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B5" w:rsidRPr="00BE77B5" w:rsidRDefault="00BE77B5" w:rsidP="00BE77B5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2498"/>
        <w:gridCol w:w="692"/>
        <w:gridCol w:w="3191"/>
      </w:tblGrid>
      <w:tr w:rsidR="00BE77B5" w:rsidRPr="00BE77B5" w:rsidTr="005E3567">
        <w:trPr>
          <w:trHeight w:val="320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77B5" w:rsidRPr="00BE77B5" w:rsidRDefault="00BE77B5" w:rsidP="00BE77B5">
            <w:pPr>
              <w:jc w:val="center"/>
              <w:rPr>
                <w:sz w:val="28"/>
                <w:szCs w:val="28"/>
                <w:lang w:val="uk-UA"/>
              </w:rPr>
            </w:pPr>
            <w:r w:rsidRPr="00BE77B5">
              <w:rPr>
                <w:sz w:val="28"/>
                <w:szCs w:val="28"/>
                <w:lang w:val="uk-UA"/>
              </w:rPr>
              <w:br w:type="page"/>
            </w:r>
            <w:r w:rsidRPr="00BE77B5">
              <w:rPr>
                <w:noProof/>
              </w:rPr>
              <w:drawing>
                <wp:inline distT="0" distB="0" distL="0" distR="0" wp14:anchorId="5D294E2A" wp14:editId="14A8983F">
                  <wp:extent cx="495300" cy="6477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77B5" w:rsidRPr="00BE77B5" w:rsidRDefault="00BE77B5" w:rsidP="00BE77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77B5">
              <w:rPr>
                <w:b/>
                <w:sz w:val="28"/>
                <w:szCs w:val="28"/>
                <w:lang w:val="uk-UA"/>
              </w:rPr>
              <w:t>ІЗЮМСЬКИЙ ПРОФЕСІЙНИЙ ЛІЦЕЙ</w:t>
            </w:r>
          </w:p>
          <w:p w:rsidR="00BE77B5" w:rsidRPr="00BE77B5" w:rsidRDefault="00BE77B5" w:rsidP="00BE77B5">
            <w:pPr>
              <w:ind w:firstLine="36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BE77B5" w:rsidRPr="00BE77B5" w:rsidRDefault="00BE77B5" w:rsidP="00BE77B5">
            <w:pPr>
              <w:ind w:firstLine="36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BE77B5">
              <w:rPr>
                <w:b/>
                <w:color w:val="000000"/>
                <w:sz w:val="28"/>
                <w:szCs w:val="28"/>
                <w:lang w:val="uk-UA"/>
              </w:rPr>
              <w:t>Н  А  К  А  З</w:t>
            </w:r>
          </w:p>
          <w:p w:rsidR="00BE77B5" w:rsidRPr="00BE77B5" w:rsidRDefault="00BE77B5" w:rsidP="00BE77B5">
            <w:pPr>
              <w:ind w:firstLine="36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E77B5" w:rsidRPr="00BE77B5" w:rsidTr="005E3567"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BE77B5" w:rsidRPr="00BE77B5" w:rsidRDefault="00BE77B5" w:rsidP="00BE77B5">
            <w:pPr>
              <w:rPr>
                <w:b/>
                <w:color w:val="000000"/>
                <w:sz w:val="28"/>
                <w:szCs w:val="28"/>
                <w:highlight w:val="yellow"/>
                <w:lang w:val="uk-UA"/>
              </w:rPr>
            </w:pPr>
            <w:r w:rsidRPr="00BE77B5">
              <w:rPr>
                <w:b/>
                <w:color w:val="000000"/>
                <w:sz w:val="28"/>
                <w:szCs w:val="28"/>
                <w:lang w:val="uk-UA"/>
              </w:rPr>
              <w:t xml:space="preserve">  10.11. 20</w:t>
            </w:r>
            <w:r w:rsidRPr="00BE77B5">
              <w:rPr>
                <w:b/>
                <w:color w:val="000000"/>
                <w:sz w:val="28"/>
                <w:szCs w:val="28"/>
              </w:rPr>
              <w:t>1</w:t>
            </w:r>
            <w:r w:rsidRPr="00BE77B5">
              <w:rPr>
                <w:b/>
                <w:color w:val="000000"/>
                <w:sz w:val="28"/>
                <w:szCs w:val="28"/>
                <w:lang w:val="uk-UA"/>
              </w:rPr>
              <w:t xml:space="preserve">4 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7B5" w:rsidRPr="00BE77B5" w:rsidRDefault="00BE77B5" w:rsidP="00BE77B5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BE77B5">
              <w:rPr>
                <w:b/>
                <w:color w:val="000000"/>
                <w:sz w:val="28"/>
                <w:szCs w:val="28"/>
                <w:lang w:val="uk-UA"/>
              </w:rPr>
              <w:t xml:space="preserve">                м. Ізюм              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BE77B5" w:rsidRPr="00BE77B5" w:rsidRDefault="00BE77B5" w:rsidP="00BE77B5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BE77B5">
              <w:rPr>
                <w:b/>
                <w:color w:val="000000"/>
                <w:sz w:val="28"/>
                <w:szCs w:val="28"/>
                <w:lang w:val="uk-UA"/>
              </w:rPr>
              <w:t xml:space="preserve">         </w:t>
            </w:r>
            <w:r w:rsidRPr="00BE77B5">
              <w:rPr>
                <w:b/>
                <w:color w:val="000000"/>
                <w:sz w:val="28"/>
                <w:szCs w:val="28"/>
              </w:rPr>
              <w:t>№</w:t>
            </w:r>
            <w:r w:rsidRPr="00BE77B5">
              <w:rPr>
                <w:b/>
                <w:color w:val="000000"/>
                <w:sz w:val="28"/>
                <w:szCs w:val="28"/>
                <w:lang w:val="uk-UA"/>
              </w:rPr>
              <w:t xml:space="preserve"> 25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E77B5" w:rsidRPr="00BE77B5" w:rsidTr="005E3567">
        <w:tc>
          <w:tcPr>
            <w:tcW w:w="56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7B5" w:rsidRPr="00BE77B5" w:rsidRDefault="00BE77B5" w:rsidP="00BE77B5">
            <w:pPr>
              <w:rPr>
                <w:b/>
                <w:sz w:val="28"/>
                <w:szCs w:val="28"/>
                <w:lang w:val="uk-UA"/>
              </w:rPr>
            </w:pPr>
          </w:p>
          <w:p w:rsidR="0034216E" w:rsidRDefault="00BE77B5" w:rsidP="0034216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77B5">
              <w:rPr>
                <w:b/>
                <w:sz w:val="28"/>
                <w:szCs w:val="28"/>
              </w:rPr>
              <w:t xml:space="preserve">Про </w:t>
            </w:r>
            <w:r w:rsidR="0034216E">
              <w:rPr>
                <w:b/>
                <w:sz w:val="28"/>
                <w:szCs w:val="28"/>
                <w:lang w:val="uk-UA"/>
              </w:rPr>
              <w:t xml:space="preserve">проведення першого та </w:t>
            </w:r>
            <w:proofErr w:type="gramStart"/>
            <w:r w:rsidR="0034216E">
              <w:rPr>
                <w:b/>
                <w:sz w:val="28"/>
                <w:szCs w:val="28"/>
                <w:lang w:val="uk-UA"/>
              </w:rPr>
              <w:t>другого</w:t>
            </w:r>
            <w:proofErr w:type="gramEnd"/>
            <w:r w:rsidR="0034216E">
              <w:rPr>
                <w:b/>
                <w:sz w:val="28"/>
                <w:szCs w:val="28"/>
                <w:lang w:val="uk-UA"/>
              </w:rPr>
              <w:t xml:space="preserve"> етапів </w:t>
            </w:r>
          </w:p>
          <w:p w:rsidR="0034216E" w:rsidRDefault="0034216E" w:rsidP="0034216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 xml:space="preserve"> Міжнародного мовно-літературного конкурсу учнівської та студентської молоді імені Тараса Шевченка </w:t>
            </w:r>
          </w:p>
          <w:p w:rsidR="0034216E" w:rsidRDefault="0034216E" w:rsidP="0034216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 2014/2015 навчальному році</w:t>
            </w:r>
          </w:p>
          <w:p w:rsidR="00BE77B5" w:rsidRPr="00BE77B5" w:rsidRDefault="00BE77B5" w:rsidP="00BE77B5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7B5" w:rsidRPr="00BE77B5" w:rsidRDefault="00BE77B5" w:rsidP="00BE77B5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BE77B5" w:rsidRPr="00BE77B5" w:rsidRDefault="00BE77B5" w:rsidP="00923D5D">
      <w:pPr>
        <w:rPr>
          <w:sz w:val="28"/>
          <w:szCs w:val="28"/>
        </w:rPr>
      </w:pPr>
    </w:p>
    <w:p w:rsidR="00C54D8C" w:rsidRPr="00DB75FF" w:rsidRDefault="00B70F6A" w:rsidP="00C54D8C">
      <w:pPr>
        <w:tabs>
          <w:tab w:val="num" w:pos="360"/>
          <w:tab w:val="num" w:pos="720"/>
        </w:tabs>
        <w:ind w:firstLine="540"/>
        <w:jc w:val="both"/>
        <w:rPr>
          <w:b/>
          <w:sz w:val="28"/>
          <w:szCs w:val="28"/>
          <w:lang w:val="uk-UA"/>
        </w:rPr>
      </w:pPr>
      <w:r w:rsidRPr="00F27F5A">
        <w:rPr>
          <w:sz w:val="28"/>
          <w:szCs w:val="28"/>
          <w:lang w:val="uk-UA"/>
        </w:rPr>
        <w:t>Відповідно до</w:t>
      </w:r>
      <w:r w:rsidR="0034216E" w:rsidRPr="00F27F5A">
        <w:rPr>
          <w:sz w:val="28"/>
          <w:szCs w:val="28"/>
          <w:lang w:val="uk-UA"/>
        </w:rPr>
        <w:t xml:space="preserve"> наказ</w:t>
      </w:r>
      <w:r w:rsidRPr="00F27F5A">
        <w:rPr>
          <w:sz w:val="28"/>
          <w:szCs w:val="28"/>
          <w:lang w:val="uk-UA"/>
        </w:rPr>
        <w:t>у</w:t>
      </w:r>
      <w:r w:rsidR="0034216E" w:rsidRPr="00F27F5A">
        <w:rPr>
          <w:sz w:val="28"/>
          <w:szCs w:val="28"/>
          <w:lang w:val="uk-UA"/>
        </w:rPr>
        <w:t xml:space="preserve"> Департаменту науки і освіти Харківської обласної державної адміністрації від 09.10.2014 №409  “Про проведення І етапу та підготовку до ІІ етапу </w:t>
      </w:r>
      <w:r w:rsidR="0034216E" w:rsidRPr="00F27F5A">
        <w:rPr>
          <w:sz w:val="28"/>
          <w:szCs w:val="28"/>
          <w:lang w:val="en-US"/>
        </w:rPr>
        <w:t>V</w:t>
      </w:r>
      <w:r w:rsidR="0034216E" w:rsidRPr="00F27F5A">
        <w:rPr>
          <w:sz w:val="28"/>
          <w:szCs w:val="28"/>
          <w:lang w:val="uk-UA"/>
        </w:rPr>
        <w:t xml:space="preserve"> Міжнародного мовно-літературного конкурсу учнівської та студентської молоді імені Тараса Шевченка в професійно-технічних навчальних закладах Харківської області у 2014/2015 навчальному році”</w:t>
      </w:r>
      <w:r w:rsidRPr="00F27F5A">
        <w:rPr>
          <w:sz w:val="28"/>
          <w:szCs w:val="28"/>
          <w:lang w:val="uk-UA"/>
        </w:rPr>
        <w:t xml:space="preserve">, листа Науково-методичного центру </w:t>
      </w:r>
      <w:r w:rsidR="00F27F5A" w:rsidRPr="00F27F5A">
        <w:rPr>
          <w:iCs/>
          <w:sz w:val="28"/>
          <w:szCs w:val="28"/>
          <w:lang w:val="uk-UA"/>
        </w:rPr>
        <w:t xml:space="preserve">професійно-технічної освіти </w:t>
      </w:r>
      <w:r w:rsidR="00F27F5A" w:rsidRPr="00F27F5A">
        <w:rPr>
          <w:iCs/>
          <w:sz w:val="28"/>
          <w:szCs w:val="28"/>
          <w:lang w:val="uk-UA"/>
        </w:rPr>
        <w:br/>
        <w:t xml:space="preserve">у Харківській області від </w:t>
      </w:r>
      <w:r w:rsidR="00923D5D" w:rsidRPr="00F27F5A">
        <w:rPr>
          <w:sz w:val="28"/>
          <w:szCs w:val="28"/>
          <w:lang w:val="uk-UA"/>
        </w:rPr>
        <w:t>10.11.2014  № 01-388</w:t>
      </w:r>
      <w:r w:rsidR="00C54D8C">
        <w:rPr>
          <w:sz w:val="28"/>
          <w:szCs w:val="28"/>
          <w:lang w:val="uk-UA"/>
        </w:rPr>
        <w:t xml:space="preserve">, Положення про Міжнародний мовно-літературний конкурс учнівської та студентської молоді імені Тараса Шевченка, затвердженим Постановою Кабінету Міністрів України від 01.06.2011 №571, Листа Міністерства освіти і науки України від 26.09.14 №1/9-493 </w:t>
      </w:r>
      <w:r w:rsidR="00C54D8C" w:rsidRPr="00DB75FF">
        <w:rPr>
          <w:sz w:val="28"/>
          <w:szCs w:val="28"/>
          <w:lang w:val="uk-UA"/>
        </w:rPr>
        <w:t>“</w:t>
      </w:r>
      <w:r w:rsidR="00C54D8C">
        <w:rPr>
          <w:sz w:val="28"/>
          <w:szCs w:val="28"/>
          <w:lang w:val="uk-UA"/>
        </w:rPr>
        <w:t xml:space="preserve">Про проведення </w:t>
      </w:r>
      <w:r w:rsidR="00C54D8C" w:rsidRPr="0091630C">
        <w:rPr>
          <w:sz w:val="28"/>
          <w:szCs w:val="28"/>
          <w:lang w:val="en-US"/>
        </w:rPr>
        <w:t>V</w:t>
      </w:r>
      <w:r w:rsidR="00C54D8C">
        <w:rPr>
          <w:sz w:val="28"/>
          <w:szCs w:val="28"/>
          <w:lang w:val="uk-UA"/>
        </w:rPr>
        <w:t xml:space="preserve"> Міжнародного мовно-літературного конкурсу учнівської та студентської молоді імені Тараса Шевченка</w:t>
      </w:r>
      <w:r w:rsidR="00C54D8C" w:rsidRPr="00DB75FF">
        <w:rPr>
          <w:sz w:val="28"/>
          <w:szCs w:val="28"/>
          <w:lang w:val="uk-UA"/>
        </w:rPr>
        <w:t>”</w:t>
      </w:r>
      <w:r w:rsidR="00C54D8C">
        <w:rPr>
          <w:sz w:val="28"/>
          <w:szCs w:val="28"/>
          <w:lang w:val="uk-UA"/>
        </w:rPr>
        <w:t xml:space="preserve"> базовими дисциплінами Конкурсу є українська мова та література.</w:t>
      </w:r>
    </w:p>
    <w:p w:rsidR="00923D5D" w:rsidRDefault="00C54D8C" w:rsidP="00F27F5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наказу </w:t>
      </w:r>
      <w:r w:rsidRPr="00F27F5A">
        <w:rPr>
          <w:sz w:val="28"/>
          <w:szCs w:val="28"/>
          <w:lang w:val="uk-UA"/>
        </w:rPr>
        <w:t xml:space="preserve">Департаменту науки і освіти Харківської обласної державної адміністрації від 09.10.2014 №409  </w:t>
      </w:r>
    </w:p>
    <w:p w:rsidR="00BD2DF3" w:rsidRDefault="00BD2DF3" w:rsidP="00F27F5A">
      <w:pPr>
        <w:ind w:firstLine="709"/>
        <w:jc w:val="both"/>
        <w:rPr>
          <w:sz w:val="28"/>
          <w:szCs w:val="28"/>
          <w:lang w:val="uk-UA"/>
        </w:rPr>
      </w:pPr>
    </w:p>
    <w:p w:rsidR="00BD2DF3" w:rsidRDefault="00BD2DF3" w:rsidP="00BD2D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BD2DF3" w:rsidRDefault="00BD2DF3" w:rsidP="00BD2DF3">
      <w:pPr>
        <w:jc w:val="both"/>
        <w:rPr>
          <w:sz w:val="28"/>
          <w:szCs w:val="28"/>
          <w:lang w:val="uk-UA"/>
        </w:rPr>
      </w:pPr>
    </w:p>
    <w:p w:rsidR="008E059A" w:rsidRDefault="00BD2DF3" w:rsidP="00587574">
      <w:pPr>
        <w:jc w:val="both"/>
        <w:rPr>
          <w:iCs/>
          <w:sz w:val="28"/>
          <w:szCs w:val="28"/>
          <w:lang w:val="uk-UA"/>
        </w:rPr>
      </w:pPr>
      <w:r w:rsidRPr="00587574">
        <w:rPr>
          <w:sz w:val="28"/>
          <w:szCs w:val="28"/>
          <w:lang w:val="uk-UA"/>
        </w:rPr>
        <w:t xml:space="preserve">1. Організувати та провести </w:t>
      </w:r>
      <w:r w:rsidR="008E059A" w:rsidRPr="00587574">
        <w:rPr>
          <w:sz w:val="28"/>
          <w:szCs w:val="28"/>
          <w:lang w:val="uk-UA"/>
        </w:rPr>
        <w:t xml:space="preserve">в ліцеї перший етап </w:t>
      </w:r>
      <w:r w:rsidR="008E059A" w:rsidRPr="00587574">
        <w:rPr>
          <w:sz w:val="28"/>
          <w:szCs w:val="28"/>
          <w:lang w:val="en-US"/>
        </w:rPr>
        <w:t>V</w:t>
      </w:r>
      <w:r w:rsidR="008E059A" w:rsidRPr="00587574">
        <w:rPr>
          <w:sz w:val="28"/>
          <w:szCs w:val="28"/>
          <w:lang w:val="uk-UA"/>
        </w:rPr>
        <w:t xml:space="preserve"> Міжнародного мовно-літературного конкурсу учнівської та студентської молоді імені Тараса Шевченка </w:t>
      </w:r>
      <w:r w:rsidR="00587574">
        <w:rPr>
          <w:sz w:val="28"/>
          <w:szCs w:val="28"/>
          <w:lang w:val="uk-UA"/>
        </w:rPr>
        <w:t xml:space="preserve">відповідно до рекомендацій НМЦ ПТО </w:t>
      </w:r>
      <w:r w:rsidR="00587574" w:rsidRPr="00F27F5A">
        <w:rPr>
          <w:iCs/>
          <w:sz w:val="28"/>
          <w:szCs w:val="28"/>
          <w:lang w:val="uk-UA"/>
        </w:rPr>
        <w:t>у Харківській області</w:t>
      </w:r>
      <w:r w:rsidR="00587574">
        <w:rPr>
          <w:iCs/>
          <w:sz w:val="28"/>
          <w:szCs w:val="28"/>
          <w:lang w:val="uk-UA"/>
        </w:rPr>
        <w:t xml:space="preserve"> (Додаток 1).</w:t>
      </w:r>
    </w:p>
    <w:p w:rsidR="00587574" w:rsidRDefault="00587574" w:rsidP="00587574">
      <w:pPr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Відповідальні: заст. директора з НР </w:t>
      </w:r>
      <w:proofErr w:type="spellStart"/>
      <w:r>
        <w:rPr>
          <w:iCs/>
          <w:sz w:val="28"/>
          <w:szCs w:val="28"/>
          <w:lang w:val="uk-UA"/>
        </w:rPr>
        <w:t>Чупова</w:t>
      </w:r>
      <w:proofErr w:type="spellEnd"/>
      <w:r>
        <w:rPr>
          <w:iCs/>
          <w:sz w:val="28"/>
          <w:szCs w:val="28"/>
          <w:lang w:val="uk-UA"/>
        </w:rPr>
        <w:t xml:space="preserve"> В.В., викладач української мови та літератури </w:t>
      </w:r>
      <w:proofErr w:type="spellStart"/>
      <w:r>
        <w:rPr>
          <w:iCs/>
          <w:sz w:val="28"/>
          <w:szCs w:val="28"/>
          <w:lang w:val="uk-UA"/>
        </w:rPr>
        <w:t>Ошурко</w:t>
      </w:r>
      <w:proofErr w:type="spellEnd"/>
      <w:r>
        <w:rPr>
          <w:iCs/>
          <w:sz w:val="28"/>
          <w:szCs w:val="28"/>
          <w:lang w:val="uk-UA"/>
        </w:rPr>
        <w:t xml:space="preserve"> Н.О.</w:t>
      </w:r>
    </w:p>
    <w:p w:rsidR="00587574" w:rsidRDefault="00F67FD5" w:rsidP="00644D57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r w:rsidR="00644D57">
        <w:rPr>
          <w:sz w:val="28"/>
          <w:szCs w:val="28"/>
          <w:lang w:val="uk-UA"/>
        </w:rPr>
        <w:t>11.11.2014 по 21.11.2014</w:t>
      </w:r>
    </w:p>
    <w:p w:rsidR="00644D57" w:rsidRDefault="00644D57" w:rsidP="00644D57">
      <w:pPr>
        <w:tabs>
          <w:tab w:val="num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A92452">
        <w:rPr>
          <w:sz w:val="28"/>
          <w:szCs w:val="28"/>
          <w:lang w:val="uk-UA"/>
        </w:rPr>
        <w:t>Затверджую с</w:t>
      </w:r>
      <w:r>
        <w:rPr>
          <w:sz w:val="28"/>
          <w:szCs w:val="28"/>
          <w:lang w:val="uk-UA"/>
        </w:rPr>
        <w:t xml:space="preserve">клад оргкомітету і журі першого етапу Конкурсу </w:t>
      </w:r>
      <w:r w:rsidR="00A92452">
        <w:rPr>
          <w:sz w:val="28"/>
          <w:szCs w:val="28"/>
          <w:lang w:val="uk-UA"/>
        </w:rPr>
        <w:t>(Додаток 2)</w:t>
      </w:r>
      <w:r>
        <w:rPr>
          <w:sz w:val="28"/>
          <w:szCs w:val="28"/>
          <w:lang w:val="uk-UA"/>
        </w:rPr>
        <w:t>.</w:t>
      </w:r>
    </w:p>
    <w:p w:rsidR="00E52854" w:rsidRDefault="00E52854" w:rsidP="00E52854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Членам оргкомітету розробити завдання першого етапу змагань для учнів </w:t>
      </w:r>
      <w:r w:rsidR="002C7C1A">
        <w:rPr>
          <w:sz w:val="28"/>
          <w:szCs w:val="28"/>
          <w:lang w:val="uk-UA"/>
        </w:rPr>
        <w:t>ліцею, розглянути їх на засіданні методичної комісії та надати мені на затвердження</w:t>
      </w:r>
      <w:r>
        <w:rPr>
          <w:sz w:val="28"/>
          <w:szCs w:val="28"/>
          <w:lang w:val="uk-UA"/>
        </w:rPr>
        <w:t>.</w:t>
      </w:r>
    </w:p>
    <w:p w:rsidR="00EC3BB4" w:rsidRDefault="00EC3BB4" w:rsidP="00EC3BB4">
      <w:pPr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Відповідальні: заст. директора з НР </w:t>
      </w:r>
      <w:proofErr w:type="spellStart"/>
      <w:r>
        <w:rPr>
          <w:iCs/>
          <w:sz w:val="28"/>
          <w:szCs w:val="28"/>
          <w:lang w:val="uk-UA"/>
        </w:rPr>
        <w:t>Чупова</w:t>
      </w:r>
      <w:proofErr w:type="spellEnd"/>
      <w:r>
        <w:rPr>
          <w:iCs/>
          <w:sz w:val="28"/>
          <w:szCs w:val="28"/>
          <w:lang w:val="uk-UA"/>
        </w:rPr>
        <w:t xml:space="preserve"> В.В., викладач української мови та літератури </w:t>
      </w:r>
      <w:proofErr w:type="spellStart"/>
      <w:r>
        <w:rPr>
          <w:iCs/>
          <w:sz w:val="28"/>
          <w:szCs w:val="28"/>
          <w:lang w:val="uk-UA"/>
        </w:rPr>
        <w:t>Ошурко</w:t>
      </w:r>
      <w:proofErr w:type="spellEnd"/>
      <w:r>
        <w:rPr>
          <w:iCs/>
          <w:sz w:val="28"/>
          <w:szCs w:val="28"/>
          <w:lang w:val="uk-UA"/>
        </w:rPr>
        <w:t xml:space="preserve"> Н.О.</w:t>
      </w:r>
      <w:r>
        <w:rPr>
          <w:iCs/>
          <w:sz w:val="28"/>
          <w:szCs w:val="28"/>
          <w:lang w:val="uk-UA"/>
        </w:rPr>
        <w:t xml:space="preserve">, голова МК </w:t>
      </w:r>
      <w:proofErr w:type="spellStart"/>
      <w:r>
        <w:rPr>
          <w:iCs/>
          <w:sz w:val="28"/>
          <w:szCs w:val="28"/>
          <w:lang w:val="uk-UA"/>
        </w:rPr>
        <w:t>Фартушна</w:t>
      </w:r>
      <w:proofErr w:type="spellEnd"/>
      <w:r>
        <w:rPr>
          <w:iCs/>
          <w:sz w:val="28"/>
          <w:szCs w:val="28"/>
          <w:lang w:val="uk-UA"/>
        </w:rPr>
        <w:t xml:space="preserve"> І.О.</w:t>
      </w:r>
    </w:p>
    <w:p w:rsidR="00E52854" w:rsidRDefault="002C7C1A" w:rsidP="002C7C1A">
      <w:pPr>
        <w:tabs>
          <w:tab w:val="num" w:pos="72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13.11.2014</w:t>
      </w:r>
    </w:p>
    <w:p w:rsidR="00A92452" w:rsidRDefault="00290BED" w:rsidP="00290BED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E52854">
        <w:rPr>
          <w:sz w:val="28"/>
          <w:szCs w:val="28"/>
          <w:lang w:val="uk-UA"/>
        </w:rPr>
        <w:t>Для перевірки конкурсних робіт розробити критерії їх оцінювання</w:t>
      </w:r>
      <w:r>
        <w:rPr>
          <w:sz w:val="28"/>
          <w:szCs w:val="28"/>
          <w:lang w:val="uk-UA"/>
        </w:rPr>
        <w:t>.</w:t>
      </w:r>
    </w:p>
    <w:p w:rsidR="00FF6D1D" w:rsidRDefault="00FF6D1D" w:rsidP="00FF6D1D">
      <w:pPr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Відповідальні: викладач української мови та літератури </w:t>
      </w:r>
      <w:proofErr w:type="spellStart"/>
      <w:r>
        <w:rPr>
          <w:iCs/>
          <w:sz w:val="28"/>
          <w:szCs w:val="28"/>
          <w:lang w:val="uk-UA"/>
        </w:rPr>
        <w:t>Ошурко</w:t>
      </w:r>
      <w:proofErr w:type="spellEnd"/>
      <w:r>
        <w:rPr>
          <w:iCs/>
          <w:sz w:val="28"/>
          <w:szCs w:val="28"/>
          <w:lang w:val="uk-UA"/>
        </w:rPr>
        <w:t xml:space="preserve"> Н.О.</w:t>
      </w:r>
    </w:p>
    <w:p w:rsidR="00290BED" w:rsidRDefault="00290BED" w:rsidP="00290BED">
      <w:pPr>
        <w:tabs>
          <w:tab w:val="num" w:pos="72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13.11.2014</w:t>
      </w:r>
    </w:p>
    <w:p w:rsidR="00E32697" w:rsidRDefault="00E32697" w:rsidP="00E32697">
      <w:pPr>
        <w:tabs>
          <w:tab w:val="num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E326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Подати звіт та протоколи проведення першого етапу </w:t>
      </w:r>
      <w:r w:rsidRPr="0091630C"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Міжнародного мовно-літературного конкурсу учнівської та студентської молоді імені Тараса Шевченка у 2014/2015 навчальному році, а також письмовий аналіз виконання учнями завдань (типові помилки, завдання, які викликали складності під час виконання) до Науково-методичного центру професійно-технічної освіти у Харківській області.</w:t>
      </w:r>
    </w:p>
    <w:p w:rsidR="00FF6D1D" w:rsidRDefault="00FF6D1D" w:rsidP="00E32697">
      <w:pPr>
        <w:tabs>
          <w:tab w:val="num" w:pos="720"/>
        </w:tabs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Відповідальні: заст. директора з НР </w:t>
      </w:r>
      <w:proofErr w:type="spellStart"/>
      <w:r>
        <w:rPr>
          <w:iCs/>
          <w:sz w:val="28"/>
          <w:szCs w:val="28"/>
          <w:lang w:val="uk-UA"/>
        </w:rPr>
        <w:t>Чупова</w:t>
      </w:r>
      <w:proofErr w:type="spellEnd"/>
      <w:r>
        <w:rPr>
          <w:iCs/>
          <w:sz w:val="28"/>
          <w:szCs w:val="28"/>
          <w:lang w:val="uk-UA"/>
        </w:rPr>
        <w:t xml:space="preserve"> В.В.,</w:t>
      </w:r>
      <w:r w:rsidR="00226439">
        <w:rPr>
          <w:iCs/>
          <w:sz w:val="28"/>
          <w:szCs w:val="28"/>
          <w:lang w:val="uk-UA"/>
        </w:rPr>
        <w:t xml:space="preserve"> методист </w:t>
      </w:r>
      <w:proofErr w:type="spellStart"/>
      <w:r w:rsidR="00226439">
        <w:rPr>
          <w:iCs/>
          <w:sz w:val="28"/>
          <w:szCs w:val="28"/>
          <w:lang w:val="uk-UA"/>
        </w:rPr>
        <w:t>Балугян</w:t>
      </w:r>
      <w:proofErr w:type="spellEnd"/>
      <w:r w:rsidR="00226439">
        <w:rPr>
          <w:iCs/>
          <w:sz w:val="28"/>
          <w:szCs w:val="28"/>
          <w:lang w:val="uk-UA"/>
        </w:rPr>
        <w:t xml:space="preserve"> Т.В.</w:t>
      </w:r>
    </w:p>
    <w:p w:rsidR="00E32697" w:rsidRDefault="00226439" w:rsidP="00226439">
      <w:pPr>
        <w:tabs>
          <w:tab w:val="num" w:pos="72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FF6D1D">
        <w:rPr>
          <w:sz w:val="28"/>
          <w:szCs w:val="28"/>
          <w:lang w:val="uk-UA"/>
        </w:rPr>
        <w:t>о 10.12.2014</w:t>
      </w:r>
    </w:p>
    <w:p w:rsidR="00313FA5" w:rsidRPr="00636A93" w:rsidRDefault="00313FA5" w:rsidP="00636A93">
      <w:pPr>
        <w:tabs>
          <w:tab w:val="num" w:pos="720"/>
        </w:tabs>
        <w:jc w:val="both"/>
        <w:rPr>
          <w:sz w:val="28"/>
          <w:szCs w:val="28"/>
          <w:lang w:val="uk-UA"/>
        </w:rPr>
      </w:pPr>
      <w:r w:rsidRPr="00636A93">
        <w:rPr>
          <w:sz w:val="28"/>
          <w:szCs w:val="28"/>
          <w:lang w:val="uk-UA"/>
        </w:rPr>
        <w:t>6. Надати до НМЦ ПТО заявку на участь переможців першого етапу Конкурсу</w:t>
      </w:r>
      <w:r w:rsidR="00636A93" w:rsidRPr="00636A93">
        <w:rPr>
          <w:sz w:val="28"/>
          <w:szCs w:val="28"/>
          <w:lang w:val="uk-UA"/>
        </w:rPr>
        <w:t xml:space="preserve"> </w:t>
      </w:r>
      <w:r w:rsidRPr="00636A93">
        <w:rPr>
          <w:sz w:val="28"/>
          <w:szCs w:val="28"/>
          <w:lang w:val="uk-UA"/>
        </w:rPr>
        <w:t xml:space="preserve"> у д</w:t>
      </w:r>
      <w:r w:rsidR="00E32697" w:rsidRPr="00636A93">
        <w:rPr>
          <w:sz w:val="28"/>
          <w:szCs w:val="28"/>
          <w:lang w:val="uk-UA"/>
        </w:rPr>
        <w:t>руг</w:t>
      </w:r>
      <w:r w:rsidR="00636A93" w:rsidRPr="00636A93">
        <w:rPr>
          <w:sz w:val="28"/>
          <w:szCs w:val="28"/>
          <w:lang w:val="uk-UA"/>
        </w:rPr>
        <w:t>ому</w:t>
      </w:r>
      <w:r w:rsidR="00E32697" w:rsidRPr="00636A93">
        <w:rPr>
          <w:sz w:val="28"/>
          <w:szCs w:val="28"/>
          <w:lang w:val="uk-UA"/>
        </w:rPr>
        <w:t xml:space="preserve"> (обласн</w:t>
      </w:r>
      <w:r w:rsidR="00636A93" w:rsidRPr="00636A93">
        <w:rPr>
          <w:sz w:val="28"/>
          <w:szCs w:val="28"/>
          <w:lang w:val="uk-UA"/>
        </w:rPr>
        <w:t>ому</w:t>
      </w:r>
      <w:r w:rsidR="00E32697" w:rsidRPr="00636A93">
        <w:rPr>
          <w:sz w:val="28"/>
          <w:szCs w:val="28"/>
          <w:lang w:val="uk-UA"/>
        </w:rPr>
        <w:t>) етап</w:t>
      </w:r>
      <w:r w:rsidR="00636A93" w:rsidRPr="00636A93">
        <w:rPr>
          <w:sz w:val="28"/>
          <w:szCs w:val="28"/>
          <w:lang w:val="uk-UA"/>
        </w:rPr>
        <w:t>і</w:t>
      </w:r>
      <w:r w:rsidR="00E32697" w:rsidRPr="00636A93">
        <w:rPr>
          <w:sz w:val="28"/>
          <w:szCs w:val="28"/>
          <w:lang w:val="uk-UA"/>
        </w:rPr>
        <w:t xml:space="preserve"> Конкурсу</w:t>
      </w:r>
      <w:r w:rsidR="00636A93" w:rsidRPr="00636A93">
        <w:rPr>
          <w:sz w:val="28"/>
          <w:szCs w:val="28"/>
          <w:lang w:val="uk-UA"/>
        </w:rPr>
        <w:t xml:space="preserve">, якій </w:t>
      </w:r>
      <w:r w:rsidR="00E32697" w:rsidRPr="00636A93">
        <w:rPr>
          <w:sz w:val="28"/>
          <w:szCs w:val="28"/>
          <w:lang w:val="uk-UA"/>
        </w:rPr>
        <w:t xml:space="preserve"> відбудеться 17 грудня 2014 року на базі ДПТНЗ «Центр професійно-технічної освіти № </w:t>
      </w:r>
      <w:smartTag w:uri="urn:schemas-microsoft-com:office:smarttags" w:element="metricconverter">
        <w:smartTagPr>
          <w:attr w:name="ProductID" w:val="3 м"/>
        </w:smartTagPr>
        <w:r w:rsidR="00E32697" w:rsidRPr="00636A93">
          <w:rPr>
            <w:sz w:val="28"/>
            <w:szCs w:val="28"/>
            <w:lang w:val="uk-UA"/>
          </w:rPr>
          <w:t>3 м</w:t>
        </w:r>
      </w:smartTag>
      <w:r w:rsidR="00E32697" w:rsidRPr="00636A93">
        <w:rPr>
          <w:sz w:val="28"/>
          <w:szCs w:val="28"/>
          <w:lang w:val="uk-UA"/>
        </w:rPr>
        <w:t>. Харкова» (</w:t>
      </w:r>
      <w:proofErr w:type="spellStart"/>
      <w:r w:rsidR="00E32697" w:rsidRPr="00636A93">
        <w:rPr>
          <w:sz w:val="28"/>
          <w:szCs w:val="28"/>
          <w:lang w:val="uk-UA"/>
        </w:rPr>
        <w:t>вул.Тимурівців</w:t>
      </w:r>
      <w:proofErr w:type="spellEnd"/>
      <w:r w:rsidR="00E32697" w:rsidRPr="00636A93">
        <w:rPr>
          <w:sz w:val="28"/>
          <w:szCs w:val="28"/>
          <w:lang w:val="uk-UA"/>
        </w:rPr>
        <w:t>, 37)</w:t>
      </w:r>
      <w:r w:rsidR="00636A93" w:rsidRPr="00636A93">
        <w:rPr>
          <w:sz w:val="28"/>
          <w:szCs w:val="28"/>
          <w:lang w:val="uk-UA"/>
        </w:rPr>
        <w:t xml:space="preserve"> - </w:t>
      </w:r>
      <w:r w:rsidRPr="00636A93">
        <w:rPr>
          <w:sz w:val="28"/>
          <w:szCs w:val="28"/>
          <w:lang w:val="uk-UA"/>
        </w:rPr>
        <w:t>беруть участь по одній особі з числа учнів І,ІІ та ІІІ курсів.</w:t>
      </w:r>
    </w:p>
    <w:p w:rsidR="00886938" w:rsidRDefault="00886938" w:rsidP="00886938">
      <w:pPr>
        <w:tabs>
          <w:tab w:val="num" w:pos="720"/>
        </w:tabs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Відповідальні: заст. директора з НР </w:t>
      </w:r>
      <w:proofErr w:type="spellStart"/>
      <w:r>
        <w:rPr>
          <w:iCs/>
          <w:sz w:val="28"/>
          <w:szCs w:val="28"/>
          <w:lang w:val="uk-UA"/>
        </w:rPr>
        <w:t>Чупова</w:t>
      </w:r>
      <w:proofErr w:type="spellEnd"/>
      <w:r>
        <w:rPr>
          <w:iCs/>
          <w:sz w:val="28"/>
          <w:szCs w:val="28"/>
          <w:lang w:val="uk-UA"/>
        </w:rPr>
        <w:t xml:space="preserve"> В.В., методист </w:t>
      </w:r>
      <w:proofErr w:type="spellStart"/>
      <w:r>
        <w:rPr>
          <w:iCs/>
          <w:sz w:val="28"/>
          <w:szCs w:val="28"/>
          <w:lang w:val="uk-UA"/>
        </w:rPr>
        <w:t>Балугян</w:t>
      </w:r>
      <w:proofErr w:type="spellEnd"/>
      <w:r>
        <w:rPr>
          <w:iCs/>
          <w:sz w:val="28"/>
          <w:szCs w:val="28"/>
          <w:lang w:val="uk-UA"/>
        </w:rPr>
        <w:t xml:space="preserve"> Т.В.</w:t>
      </w:r>
    </w:p>
    <w:p w:rsidR="00886938" w:rsidRDefault="00886938" w:rsidP="00886938">
      <w:pPr>
        <w:tabs>
          <w:tab w:val="num" w:pos="72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о 10.12.2014</w:t>
      </w:r>
    </w:p>
    <w:p w:rsidR="004416CA" w:rsidRDefault="00886938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Контроль за виконанням даного наказу покласти на заст. директора з НР </w:t>
      </w:r>
      <w:proofErr w:type="spellStart"/>
      <w:r>
        <w:rPr>
          <w:sz w:val="28"/>
          <w:szCs w:val="28"/>
          <w:lang w:val="uk-UA"/>
        </w:rPr>
        <w:t>Чупову</w:t>
      </w:r>
      <w:proofErr w:type="spellEnd"/>
      <w:r>
        <w:rPr>
          <w:sz w:val="28"/>
          <w:szCs w:val="28"/>
          <w:lang w:val="uk-UA"/>
        </w:rPr>
        <w:t xml:space="preserve"> В.В.</w:t>
      </w:r>
    </w:p>
    <w:p w:rsidR="001E5038" w:rsidRDefault="001E5038" w:rsidP="00CC2C67">
      <w:pPr>
        <w:jc w:val="both"/>
        <w:rPr>
          <w:sz w:val="28"/>
          <w:szCs w:val="28"/>
          <w:lang w:val="uk-UA"/>
        </w:rPr>
      </w:pPr>
    </w:p>
    <w:p w:rsidR="001E5038" w:rsidRDefault="001E5038" w:rsidP="00CC2C67">
      <w:pPr>
        <w:jc w:val="both"/>
        <w:rPr>
          <w:sz w:val="28"/>
          <w:szCs w:val="28"/>
          <w:lang w:val="uk-UA"/>
        </w:rPr>
      </w:pPr>
    </w:p>
    <w:p w:rsidR="00CC2C67" w:rsidRPr="00CC2C67" w:rsidRDefault="00CC2C67" w:rsidP="00CC2C67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CC2C67">
        <w:rPr>
          <w:sz w:val="28"/>
          <w:szCs w:val="28"/>
          <w:lang w:val="uk-UA"/>
        </w:rPr>
        <w:t>В. о. директора Ізюмського</w:t>
      </w:r>
    </w:p>
    <w:p w:rsidR="00CC2C67" w:rsidRPr="00CC2C67" w:rsidRDefault="00CC2C67" w:rsidP="00CC2C67">
      <w:pPr>
        <w:jc w:val="both"/>
        <w:rPr>
          <w:sz w:val="28"/>
          <w:szCs w:val="28"/>
          <w:lang w:val="uk-UA"/>
        </w:rPr>
      </w:pPr>
      <w:r w:rsidRPr="00CC2C67">
        <w:rPr>
          <w:sz w:val="28"/>
          <w:szCs w:val="28"/>
          <w:lang w:val="uk-UA"/>
        </w:rPr>
        <w:t xml:space="preserve">професійного ліцею </w:t>
      </w:r>
      <w:r w:rsidRPr="00CC2C67">
        <w:rPr>
          <w:sz w:val="28"/>
          <w:szCs w:val="28"/>
          <w:lang w:val="uk-UA"/>
        </w:rPr>
        <w:tab/>
      </w:r>
      <w:r w:rsidRPr="00CC2C67">
        <w:rPr>
          <w:sz w:val="28"/>
          <w:szCs w:val="28"/>
          <w:lang w:val="uk-UA"/>
        </w:rPr>
        <w:tab/>
      </w:r>
      <w:r w:rsidRPr="00CC2C67">
        <w:rPr>
          <w:sz w:val="28"/>
          <w:szCs w:val="28"/>
          <w:lang w:val="uk-UA"/>
        </w:rPr>
        <w:tab/>
      </w:r>
      <w:r w:rsidRPr="00CC2C67">
        <w:rPr>
          <w:sz w:val="28"/>
          <w:szCs w:val="28"/>
          <w:lang w:val="uk-UA"/>
        </w:rPr>
        <w:tab/>
      </w:r>
      <w:r w:rsidRPr="00CC2C67">
        <w:rPr>
          <w:sz w:val="28"/>
          <w:szCs w:val="28"/>
          <w:lang w:val="uk-UA"/>
        </w:rPr>
        <w:tab/>
      </w:r>
      <w:r w:rsidRPr="00CC2C67">
        <w:rPr>
          <w:sz w:val="28"/>
          <w:szCs w:val="28"/>
          <w:lang w:val="uk-UA"/>
        </w:rPr>
        <w:tab/>
      </w:r>
      <w:r w:rsidRPr="00CC2C67">
        <w:rPr>
          <w:sz w:val="28"/>
          <w:szCs w:val="28"/>
          <w:lang w:val="uk-UA"/>
        </w:rPr>
        <w:tab/>
        <w:t>О.В.Соловей</w:t>
      </w:r>
    </w:p>
    <w:p w:rsidR="00CC2C67" w:rsidRPr="00CC2C67" w:rsidRDefault="00CC2C67" w:rsidP="00CC2C67">
      <w:pPr>
        <w:jc w:val="both"/>
        <w:rPr>
          <w:sz w:val="28"/>
          <w:szCs w:val="28"/>
          <w:lang w:val="uk-UA"/>
        </w:rPr>
      </w:pPr>
      <w:r w:rsidRPr="00CC2C67">
        <w:rPr>
          <w:sz w:val="28"/>
          <w:szCs w:val="28"/>
          <w:lang w:val="uk-UA"/>
        </w:rPr>
        <w:t xml:space="preserve">Погоджено: юрисконсульт      </w:t>
      </w:r>
      <w:r w:rsidRPr="00CC2C67">
        <w:rPr>
          <w:sz w:val="28"/>
          <w:szCs w:val="28"/>
          <w:lang w:val="uk-UA"/>
        </w:rPr>
        <w:tab/>
      </w:r>
      <w:r w:rsidRPr="00CC2C67">
        <w:rPr>
          <w:sz w:val="28"/>
          <w:szCs w:val="28"/>
          <w:lang w:val="uk-UA"/>
        </w:rPr>
        <w:tab/>
      </w:r>
      <w:r w:rsidRPr="00CC2C67">
        <w:rPr>
          <w:sz w:val="28"/>
          <w:szCs w:val="28"/>
          <w:lang w:val="uk-UA"/>
        </w:rPr>
        <w:tab/>
      </w:r>
      <w:r w:rsidRPr="00CC2C67">
        <w:rPr>
          <w:sz w:val="28"/>
          <w:szCs w:val="28"/>
          <w:lang w:val="uk-UA"/>
        </w:rPr>
        <w:tab/>
      </w:r>
      <w:r w:rsidRPr="00CC2C67">
        <w:rPr>
          <w:sz w:val="28"/>
          <w:szCs w:val="28"/>
          <w:lang w:val="uk-UA"/>
        </w:rPr>
        <w:tab/>
        <w:t>І.В.</w:t>
      </w:r>
      <w:proofErr w:type="spellStart"/>
      <w:r w:rsidRPr="00CC2C67">
        <w:rPr>
          <w:sz w:val="28"/>
          <w:szCs w:val="28"/>
          <w:lang w:val="uk-UA"/>
        </w:rPr>
        <w:t>Черніков</w:t>
      </w:r>
      <w:proofErr w:type="spellEnd"/>
    </w:p>
    <w:p w:rsidR="00CC2C67" w:rsidRPr="00CC2C67" w:rsidRDefault="00CC2C67" w:rsidP="00CC2C67">
      <w:pPr>
        <w:jc w:val="both"/>
        <w:rPr>
          <w:sz w:val="28"/>
          <w:szCs w:val="28"/>
          <w:lang w:val="uk-UA"/>
        </w:rPr>
      </w:pPr>
    </w:p>
    <w:p w:rsidR="00CC2C67" w:rsidRPr="00CC2C67" w:rsidRDefault="00CC2C67" w:rsidP="00CC2C67">
      <w:pPr>
        <w:jc w:val="both"/>
        <w:rPr>
          <w:lang w:val="uk-UA"/>
        </w:rPr>
      </w:pPr>
      <w:r w:rsidRPr="00CC2C67">
        <w:rPr>
          <w:lang w:val="uk-UA"/>
        </w:rPr>
        <w:t>Підготува</w:t>
      </w:r>
      <w:r>
        <w:rPr>
          <w:lang w:val="uk-UA"/>
        </w:rPr>
        <w:t>ла</w:t>
      </w:r>
      <w:r w:rsidRPr="00CC2C67">
        <w:rPr>
          <w:lang w:val="uk-UA"/>
        </w:rPr>
        <w:t xml:space="preserve">: </w:t>
      </w:r>
      <w:proofErr w:type="spellStart"/>
      <w:r>
        <w:rPr>
          <w:lang w:val="uk-UA"/>
        </w:rPr>
        <w:t>Жерліцина</w:t>
      </w:r>
      <w:proofErr w:type="spellEnd"/>
      <w:r>
        <w:rPr>
          <w:lang w:val="uk-UA"/>
        </w:rPr>
        <w:t xml:space="preserve"> А</w:t>
      </w:r>
      <w:r w:rsidRPr="00CC2C67">
        <w:rPr>
          <w:lang w:val="uk-UA"/>
        </w:rPr>
        <w:t>.М.</w:t>
      </w:r>
    </w:p>
    <w:p w:rsidR="00CC2C67" w:rsidRDefault="00CC2C67" w:rsidP="00CC2C67">
      <w:pPr>
        <w:jc w:val="both"/>
        <w:rPr>
          <w:sz w:val="28"/>
          <w:szCs w:val="28"/>
          <w:lang w:val="uk-UA"/>
        </w:rPr>
      </w:pPr>
      <w:r w:rsidRPr="00CC2C67">
        <w:rPr>
          <w:sz w:val="28"/>
          <w:szCs w:val="28"/>
          <w:lang w:val="uk-UA"/>
        </w:rPr>
        <w:t>З наказом ознайомлені:</w:t>
      </w:r>
    </w:p>
    <w:p w:rsidR="00CC2C67" w:rsidRDefault="00CC2C67" w:rsidP="00CC2C6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Чупова</w:t>
      </w:r>
      <w:proofErr w:type="spellEnd"/>
      <w:r>
        <w:rPr>
          <w:sz w:val="28"/>
          <w:szCs w:val="28"/>
          <w:lang w:val="uk-UA"/>
        </w:rPr>
        <w:t xml:space="preserve"> В.В.________</w:t>
      </w:r>
    </w:p>
    <w:p w:rsidR="00CC2C67" w:rsidRDefault="00CC2C67" w:rsidP="00CC2C6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Балугян</w:t>
      </w:r>
      <w:proofErr w:type="spellEnd"/>
      <w:r>
        <w:rPr>
          <w:sz w:val="28"/>
          <w:szCs w:val="28"/>
          <w:lang w:val="uk-UA"/>
        </w:rPr>
        <w:t xml:space="preserve"> Т.В._______</w:t>
      </w:r>
    </w:p>
    <w:p w:rsidR="00CC2C67" w:rsidRDefault="00CC2C67" w:rsidP="00CC2C6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Ошурко</w:t>
      </w:r>
      <w:proofErr w:type="spellEnd"/>
      <w:r>
        <w:rPr>
          <w:sz w:val="28"/>
          <w:szCs w:val="28"/>
          <w:lang w:val="uk-UA"/>
        </w:rPr>
        <w:t xml:space="preserve"> Н.О._______</w:t>
      </w:r>
    </w:p>
    <w:p w:rsidR="00CC2C67" w:rsidRPr="00CC2C67" w:rsidRDefault="00CC2C67" w:rsidP="00CC2C6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Фартушна</w:t>
      </w:r>
      <w:proofErr w:type="spellEnd"/>
      <w:r>
        <w:rPr>
          <w:sz w:val="28"/>
          <w:szCs w:val="28"/>
          <w:lang w:val="uk-UA"/>
        </w:rPr>
        <w:t xml:space="preserve"> І.О.______</w:t>
      </w:r>
    </w:p>
    <w:p w:rsidR="00CC2C67" w:rsidRDefault="00CC2C67">
      <w:pPr>
        <w:spacing w:after="200" w:line="276" w:lineRule="auto"/>
        <w:rPr>
          <w:sz w:val="28"/>
          <w:szCs w:val="28"/>
          <w:lang w:val="uk-UA"/>
        </w:rPr>
      </w:pPr>
    </w:p>
    <w:p w:rsidR="004416CA" w:rsidRDefault="004416CA" w:rsidP="004416CA">
      <w:pPr>
        <w:ind w:left="360"/>
        <w:jc w:val="both"/>
        <w:rPr>
          <w:sz w:val="28"/>
          <w:szCs w:val="28"/>
          <w:lang w:val="uk-UA"/>
        </w:rPr>
      </w:pPr>
    </w:p>
    <w:p w:rsidR="00290BED" w:rsidRDefault="00290BED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BD2DF3" w:rsidRDefault="00A4369F" w:rsidP="00A4369F">
      <w:pPr>
        <w:ind w:firstLine="666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:rsidR="00477F31" w:rsidRDefault="00A4369F" w:rsidP="0052178E">
      <w:pPr>
        <w:ind w:left="666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від</w:t>
      </w:r>
    </w:p>
    <w:p w:rsidR="00A4369F" w:rsidRPr="00F27F5A" w:rsidRDefault="00A4369F" w:rsidP="0052178E">
      <w:pPr>
        <w:ind w:left="666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10.11.2014</w:t>
      </w:r>
      <w:r w:rsidR="005217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№251 </w:t>
      </w:r>
    </w:p>
    <w:p w:rsidR="00923D5D" w:rsidRDefault="00923D5D" w:rsidP="00C54D8C">
      <w:pPr>
        <w:rPr>
          <w:b/>
          <w:sz w:val="28"/>
          <w:szCs w:val="28"/>
          <w:lang w:val="uk-UA"/>
        </w:rPr>
      </w:pPr>
    </w:p>
    <w:p w:rsidR="00923D5D" w:rsidRDefault="00923D5D" w:rsidP="00923D5D">
      <w:pPr>
        <w:jc w:val="center"/>
        <w:rPr>
          <w:b/>
          <w:sz w:val="28"/>
          <w:szCs w:val="28"/>
          <w:lang w:val="uk-UA"/>
        </w:rPr>
      </w:pPr>
    </w:p>
    <w:p w:rsidR="00923D5D" w:rsidRDefault="00923D5D" w:rsidP="00923D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Рекомендації </w:t>
      </w:r>
      <w:r w:rsidR="0052178E">
        <w:rPr>
          <w:b/>
          <w:sz w:val="28"/>
          <w:szCs w:val="28"/>
          <w:lang w:val="uk-UA"/>
        </w:rPr>
        <w:t>НМЦ ПТО у Харківської області</w:t>
      </w:r>
    </w:p>
    <w:p w:rsidR="00923D5D" w:rsidRDefault="00923D5D" w:rsidP="00923D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щодо проведення першого та другого етапів </w:t>
      </w:r>
    </w:p>
    <w:p w:rsidR="00923D5D" w:rsidRDefault="00923D5D" w:rsidP="00923D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 Міжнародного мовно-літературного конкурсу </w:t>
      </w:r>
    </w:p>
    <w:p w:rsidR="00923D5D" w:rsidRDefault="00923D5D" w:rsidP="00923D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учнівської та студентської молоді імені Тараса Шевченка </w:t>
      </w:r>
    </w:p>
    <w:p w:rsidR="00923D5D" w:rsidRDefault="00923D5D" w:rsidP="00923D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2014/2015 навчальному році</w:t>
      </w:r>
    </w:p>
    <w:p w:rsidR="00923D5D" w:rsidRDefault="00923D5D" w:rsidP="00923D5D">
      <w:pPr>
        <w:ind w:firstLine="360"/>
        <w:jc w:val="center"/>
        <w:rPr>
          <w:b/>
          <w:sz w:val="28"/>
          <w:szCs w:val="28"/>
          <w:lang w:val="uk-UA"/>
        </w:rPr>
      </w:pPr>
    </w:p>
    <w:p w:rsidR="00923D5D" w:rsidRDefault="00923D5D" w:rsidP="00923D5D">
      <w:pPr>
        <w:numPr>
          <w:ilvl w:val="0"/>
          <w:numId w:val="1"/>
        </w:numPr>
        <w:tabs>
          <w:tab w:val="clear" w:pos="720"/>
          <w:tab w:val="num" w:pos="0"/>
        </w:tabs>
        <w:ind w:left="0"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Організація виконання учнями конкурсних завдань</w:t>
      </w:r>
    </w:p>
    <w:p w:rsidR="00923D5D" w:rsidRDefault="00923D5D" w:rsidP="00923D5D">
      <w:pPr>
        <w:tabs>
          <w:tab w:val="num" w:pos="360"/>
          <w:tab w:val="num" w:pos="720"/>
        </w:tabs>
        <w:ind w:firstLine="54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>
        <w:rPr>
          <w:sz w:val="28"/>
          <w:szCs w:val="28"/>
          <w:lang w:val="uk-UA"/>
        </w:rPr>
        <w:tab/>
        <w:t xml:space="preserve">Згідно з наказом Департаменту науки і освіти Харківської обласної державної адміністрації від 09.10.2014 №409  </w:t>
      </w:r>
      <w:r w:rsidRPr="00160912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Про проведення І етапу та підготовку до ІІ етапу </w:t>
      </w:r>
      <w:r w:rsidRPr="0091630C"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Міжнародного мовно-літературного конкурсу учнівської та студентської молоді імені Тараса Шевченка в професійно-технічних навчальних закладах Харківської області у 2014/2015 навчальному році</w:t>
      </w:r>
      <w:r w:rsidRPr="00160912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у конкурсі беруть участь </w:t>
      </w:r>
      <w:r>
        <w:rPr>
          <w:b/>
          <w:sz w:val="28"/>
          <w:szCs w:val="28"/>
          <w:lang w:val="uk-UA"/>
        </w:rPr>
        <w:t>по одній особі з числа учнів І,ІІ та ІІІ курсів від кожного ПТНЗ.</w:t>
      </w:r>
    </w:p>
    <w:p w:rsidR="00923D5D" w:rsidRDefault="00923D5D" w:rsidP="00923D5D">
      <w:pPr>
        <w:tabs>
          <w:tab w:val="num" w:pos="360"/>
          <w:tab w:val="num" w:pos="720"/>
        </w:tabs>
        <w:ind w:firstLine="540"/>
        <w:jc w:val="both"/>
        <w:rPr>
          <w:b/>
          <w:sz w:val="28"/>
          <w:szCs w:val="28"/>
          <w:lang w:val="uk-UA"/>
        </w:rPr>
      </w:pPr>
      <w:r w:rsidRPr="000E0DF9">
        <w:rPr>
          <w:sz w:val="28"/>
          <w:szCs w:val="28"/>
          <w:lang w:val="uk-UA"/>
        </w:rPr>
        <w:t>1.2.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ab/>
        <w:t>Початок виконання завдань другого етапу Конкурсу о 10.00.</w:t>
      </w:r>
    </w:p>
    <w:p w:rsidR="00923D5D" w:rsidRPr="00DB75FF" w:rsidRDefault="00923D5D" w:rsidP="00923D5D">
      <w:pPr>
        <w:tabs>
          <w:tab w:val="num" w:pos="360"/>
          <w:tab w:val="num" w:pos="720"/>
        </w:tabs>
        <w:ind w:firstLine="54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 </w:t>
      </w:r>
      <w:r>
        <w:rPr>
          <w:sz w:val="28"/>
          <w:szCs w:val="28"/>
          <w:lang w:val="uk-UA"/>
        </w:rPr>
        <w:tab/>
        <w:t>Учні І, ІІ та ІІІ курсів виконують завдання 3 астрономічні години.</w:t>
      </w:r>
    </w:p>
    <w:p w:rsidR="00923D5D" w:rsidRPr="00DB75FF" w:rsidRDefault="00923D5D" w:rsidP="00923D5D">
      <w:pPr>
        <w:tabs>
          <w:tab w:val="num" w:pos="360"/>
          <w:tab w:val="num" w:pos="720"/>
        </w:tabs>
        <w:ind w:firstLine="54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</w:t>
      </w:r>
      <w:r>
        <w:rPr>
          <w:sz w:val="28"/>
          <w:szCs w:val="28"/>
          <w:lang w:val="uk-UA"/>
        </w:rPr>
        <w:tab/>
        <w:t>За партою розміщується один учасник Конкурсу(якщо це можливо).</w:t>
      </w:r>
    </w:p>
    <w:p w:rsidR="00923D5D" w:rsidRPr="00DB75FF" w:rsidRDefault="00923D5D" w:rsidP="00923D5D">
      <w:pPr>
        <w:tabs>
          <w:tab w:val="num" w:pos="360"/>
          <w:tab w:val="num" w:pos="720"/>
        </w:tabs>
        <w:ind w:firstLine="54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1.5. </w:t>
      </w:r>
      <w:r>
        <w:rPr>
          <w:sz w:val="28"/>
          <w:szCs w:val="28"/>
          <w:lang w:val="uk-UA"/>
        </w:rPr>
        <w:tab/>
        <w:t xml:space="preserve">Згідно з Положенням про Міжнародний мовно-літературний конкурс учнівської та студентської молоді імені Тараса Шевченка, затвердженим Постановою Кабінету Міністрів України від 01.06.2011 №571, Листа Міністерства освіти і науки України від 26.09.14 №1/9-493 </w:t>
      </w:r>
      <w:r w:rsidRPr="00DB75FF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Про проведення </w:t>
      </w:r>
      <w:r w:rsidRPr="0091630C"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Міжнародного мовно-літературного конкурсу учнівської та студентської молоді імені Тараса Шевченка</w:t>
      </w:r>
      <w:r w:rsidRPr="00DB75FF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базовими дисциплінами Конкурсу є українська мова та література.</w:t>
      </w:r>
    </w:p>
    <w:p w:rsidR="00923D5D" w:rsidRDefault="00923D5D" w:rsidP="00923D5D">
      <w:pPr>
        <w:tabs>
          <w:tab w:val="num" w:pos="72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1.6 </w:t>
      </w:r>
      <w:r>
        <w:rPr>
          <w:sz w:val="28"/>
          <w:szCs w:val="28"/>
          <w:lang w:val="uk-UA"/>
        </w:rPr>
        <w:tab/>
        <w:t>Завдання для кожного курсу складається з двох творчих завдань:</w:t>
      </w:r>
    </w:p>
    <w:p w:rsidR="00923D5D" w:rsidRDefault="00923D5D" w:rsidP="00923D5D">
      <w:pPr>
        <w:tabs>
          <w:tab w:val="num" w:pos="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1-го твору з мови та 1-го твору з літератури.</w:t>
      </w:r>
    </w:p>
    <w:p w:rsidR="00923D5D" w:rsidRDefault="00923D5D" w:rsidP="00923D5D">
      <w:pPr>
        <w:tabs>
          <w:tab w:val="num" w:pos="0"/>
        </w:tabs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Орієнтовні види завдань: </w:t>
      </w:r>
      <w:r>
        <w:rPr>
          <w:sz w:val="28"/>
          <w:szCs w:val="28"/>
          <w:lang w:val="uk-UA"/>
        </w:rPr>
        <w:t xml:space="preserve">творча робота на заплановану тему на вибір. Для кожної паралелі окремо вказується тема твору. </w:t>
      </w:r>
    </w:p>
    <w:p w:rsidR="00923D5D" w:rsidRDefault="00923D5D" w:rsidP="00923D5D">
      <w:pPr>
        <w:tabs>
          <w:tab w:val="num" w:pos="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Творчі роботи можуть передбачати теми, пов’язані, зокрема з культурою, мораллю, духовними цінностями українського народу, які сприяють об’єднанню, формують почуття патріотизму, оптимізму й віри в щасливе майбуття Української держави, про яку мріяв і писав у своїх творах Шевченко.</w:t>
      </w:r>
    </w:p>
    <w:p w:rsidR="00923D5D" w:rsidRDefault="00923D5D" w:rsidP="00923D5D">
      <w:pPr>
        <w:tabs>
          <w:tab w:val="num" w:pos="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Творчі роботи оцінюються відповідно до їхньої специфіки з урахуванням складності, обсягу, важливості у визначенні рівня комплексної мовно-літературної підготовленості учасників, спираючись на критерії оцінювання навчальних досягнень учнів. </w:t>
      </w:r>
    </w:p>
    <w:p w:rsidR="00923D5D" w:rsidRDefault="00923D5D" w:rsidP="00923D5D">
      <w:pPr>
        <w:tabs>
          <w:tab w:val="num" w:pos="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Учасники конкурсу мають продемонструвати мовну грамотність, здатність до критичного мислення, фахового аналізу мовно-літературного та </w:t>
      </w:r>
      <w:r>
        <w:rPr>
          <w:sz w:val="28"/>
          <w:szCs w:val="28"/>
          <w:lang w:val="uk-UA"/>
        </w:rPr>
        <w:lastRenderedPageBreak/>
        <w:t>культурно-історичного матеріалу, а також творчі здібності знавців української мови і літератури, володіння художнім словом, що дасть можливість віднайти майбутніх поетів, мовознавців, прозаїків, талановитих митців слова. Обсяг і рівень складності конкурсних завдань повинні забезпечити можливість якнайповнішого розкриття особистості, інтелектуальних можливостей та творчих здібностей учнів.</w:t>
      </w:r>
    </w:p>
    <w:p w:rsidR="00923D5D" w:rsidRDefault="00923D5D" w:rsidP="00923D5D">
      <w:pPr>
        <w:tabs>
          <w:tab w:val="num" w:pos="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перевірки конкурсних робіт необхідно розробити критерії їх оцінювання, що полегшить роботу членів журі та процес оцінювання.</w:t>
      </w:r>
    </w:p>
    <w:p w:rsidR="00923D5D" w:rsidRDefault="00923D5D" w:rsidP="00923D5D">
      <w:pPr>
        <w:tabs>
          <w:tab w:val="num" w:pos="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Звертаємо увагу на те, що учням не дозволяється користуватися додатковою літературою (посібниками, довідниками, словниками, текстами художніх творів і статей тощо).</w:t>
      </w:r>
    </w:p>
    <w:p w:rsidR="00923D5D" w:rsidRDefault="00923D5D" w:rsidP="00923D5D">
      <w:pPr>
        <w:tabs>
          <w:tab w:val="num" w:pos="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першого етапу змагань для учнів професійно-технічних навчальних закладів розробляють відповідні комісії цих навчальних закладів.</w:t>
      </w:r>
    </w:p>
    <w:p w:rsidR="00923D5D" w:rsidRDefault="00923D5D" w:rsidP="00923D5D">
      <w:pPr>
        <w:tabs>
          <w:tab w:val="num" w:pos="0"/>
        </w:tabs>
        <w:ind w:firstLine="540"/>
        <w:jc w:val="both"/>
        <w:rPr>
          <w:sz w:val="28"/>
          <w:szCs w:val="28"/>
          <w:lang w:val="uk-UA"/>
        </w:rPr>
      </w:pPr>
    </w:p>
    <w:p w:rsidR="00923D5D" w:rsidRDefault="00923D5D" w:rsidP="00923D5D">
      <w:pPr>
        <w:numPr>
          <w:ilvl w:val="0"/>
          <w:numId w:val="1"/>
        </w:numPr>
        <w:tabs>
          <w:tab w:val="clear" w:pos="720"/>
          <w:tab w:val="num" w:pos="0"/>
        </w:tabs>
        <w:ind w:left="0"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Організація перевірки конкурсних робіт.</w:t>
      </w:r>
    </w:p>
    <w:p w:rsidR="00923D5D" w:rsidRDefault="00923D5D" w:rsidP="00923D5D">
      <w:pPr>
        <w:tabs>
          <w:tab w:val="num" w:pos="72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>
        <w:rPr>
          <w:sz w:val="28"/>
          <w:szCs w:val="28"/>
          <w:lang w:val="uk-UA"/>
        </w:rPr>
        <w:tab/>
        <w:t>До складу журі входять фахівці з української мови та літератури.</w:t>
      </w:r>
    </w:p>
    <w:p w:rsidR="00923D5D" w:rsidRDefault="00923D5D" w:rsidP="00923D5D">
      <w:pPr>
        <w:tabs>
          <w:tab w:val="num" w:pos="72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</w:t>
      </w:r>
      <w:r>
        <w:rPr>
          <w:sz w:val="28"/>
          <w:szCs w:val="28"/>
          <w:lang w:val="uk-UA"/>
        </w:rPr>
        <w:tab/>
        <w:t>Голова журі або представник організаційного комітету шифрує конкурсні роботи після того, як зібрані всі роботи учнів певного курсу; віддає їх членам журі для перевірки. Тільки після того, як перевірено всі роботи певної паралелі, проводиться їх дешифрування і заноситься відповідний запис до протоколів.</w:t>
      </w:r>
    </w:p>
    <w:p w:rsidR="00923D5D" w:rsidRDefault="00923D5D" w:rsidP="00923D5D">
      <w:pPr>
        <w:tabs>
          <w:tab w:val="num" w:pos="72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2.3. </w:t>
      </w:r>
      <w:r>
        <w:rPr>
          <w:sz w:val="28"/>
          <w:szCs w:val="28"/>
          <w:lang w:val="uk-UA"/>
        </w:rPr>
        <w:tab/>
        <w:t xml:space="preserve">Учень кожного курсу </w:t>
      </w:r>
      <w:r>
        <w:rPr>
          <w:b/>
          <w:sz w:val="28"/>
          <w:szCs w:val="28"/>
          <w:lang w:val="uk-UA"/>
        </w:rPr>
        <w:t xml:space="preserve">максимально </w:t>
      </w:r>
      <w:r>
        <w:rPr>
          <w:sz w:val="28"/>
          <w:szCs w:val="28"/>
          <w:lang w:val="uk-UA"/>
        </w:rPr>
        <w:t xml:space="preserve">може набрати </w:t>
      </w:r>
      <w:r>
        <w:rPr>
          <w:b/>
          <w:sz w:val="28"/>
          <w:szCs w:val="28"/>
          <w:lang w:val="uk-UA"/>
        </w:rPr>
        <w:t xml:space="preserve">24 бали </w:t>
      </w:r>
      <w:r>
        <w:rPr>
          <w:sz w:val="28"/>
          <w:szCs w:val="28"/>
          <w:lang w:val="uk-UA"/>
        </w:rPr>
        <w:t>(по 12 за кожний твір).</w:t>
      </w:r>
    </w:p>
    <w:p w:rsidR="00923D5D" w:rsidRDefault="00923D5D" w:rsidP="00923D5D">
      <w:pPr>
        <w:tabs>
          <w:tab w:val="num" w:pos="72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2.4. </w:t>
      </w:r>
      <w:r>
        <w:rPr>
          <w:sz w:val="28"/>
          <w:szCs w:val="28"/>
          <w:lang w:val="uk-UA"/>
        </w:rPr>
        <w:tab/>
        <w:t xml:space="preserve">Конкурсні роботи (твори) слід перевіряти, дотримуючись вимог до перевірки письмових робіт (підкреслювати помилки і виносити відповідні позначки на поля: орфографічні – І, пунктуаційні –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, граматичні – Г, лексичні – Л, стилістичні – </w:t>
      </w:r>
      <w:proofErr w:type="spellStart"/>
      <w:r>
        <w:rPr>
          <w:sz w:val="28"/>
          <w:szCs w:val="28"/>
          <w:lang w:val="uk-UA"/>
        </w:rPr>
        <w:t>Ст</w:t>
      </w:r>
      <w:proofErr w:type="spellEnd"/>
      <w:r>
        <w:rPr>
          <w:sz w:val="28"/>
          <w:szCs w:val="28"/>
          <w:lang w:val="uk-UA"/>
        </w:rPr>
        <w:t xml:space="preserve">), поданих у чинних Програмах з української мови та літератури. Необхідно звернути увагу на охайність; виправлення підкреслювати хвилястою лінією, </w:t>
      </w:r>
      <w:r>
        <w:rPr>
          <w:b/>
          <w:sz w:val="28"/>
          <w:szCs w:val="28"/>
          <w:lang w:val="uk-UA"/>
        </w:rPr>
        <w:t xml:space="preserve">знижувати </w:t>
      </w:r>
      <w:r>
        <w:rPr>
          <w:sz w:val="28"/>
          <w:szCs w:val="28"/>
          <w:lang w:val="uk-UA"/>
        </w:rPr>
        <w:t>сумарну кількість балів за брудні, з великою кількістю виправлень роботи.</w:t>
      </w:r>
    </w:p>
    <w:p w:rsidR="00923D5D" w:rsidRDefault="00923D5D" w:rsidP="00923D5D">
      <w:pPr>
        <w:tabs>
          <w:tab w:val="num" w:pos="72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</w:t>
      </w:r>
      <w:r>
        <w:rPr>
          <w:sz w:val="28"/>
          <w:szCs w:val="28"/>
          <w:lang w:val="uk-UA"/>
        </w:rPr>
        <w:tab/>
        <w:t xml:space="preserve">Оцінки (бали) за мовне оформлення змісту кожного твору виставляються також відповідно до </w:t>
      </w:r>
      <w:r>
        <w:rPr>
          <w:b/>
          <w:sz w:val="28"/>
          <w:szCs w:val="28"/>
          <w:lang w:val="uk-UA"/>
        </w:rPr>
        <w:t xml:space="preserve">критеріїв оцінювання, </w:t>
      </w:r>
      <w:r>
        <w:rPr>
          <w:sz w:val="28"/>
          <w:szCs w:val="28"/>
          <w:lang w:val="uk-UA"/>
        </w:rPr>
        <w:t>визначених у чинних програмах.</w:t>
      </w:r>
    </w:p>
    <w:p w:rsidR="00923D5D" w:rsidRDefault="00923D5D" w:rsidP="00923D5D">
      <w:pPr>
        <w:tabs>
          <w:tab w:val="num" w:pos="72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2.6. </w:t>
      </w:r>
      <w:r>
        <w:rPr>
          <w:sz w:val="28"/>
          <w:szCs w:val="28"/>
          <w:lang w:val="uk-UA"/>
        </w:rPr>
        <w:tab/>
        <w:t>У кожній паралелі визначаються переможці (І,ІІ,ІІІ місце).</w:t>
      </w:r>
    </w:p>
    <w:p w:rsidR="00923D5D" w:rsidRDefault="00923D5D" w:rsidP="00923D5D">
      <w:pPr>
        <w:tabs>
          <w:tab w:val="num" w:pos="72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2.7. </w:t>
      </w:r>
      <w:r>
        <w:rPr>
          <w:sz w:val="28"/>
          <w:szCs w:val="28"/>
          <w:lang w:val="uk-UA"/>
        </w:rPr>
        <w:tab/>
        <w:t>Склад оргкомітету і журі першого етапу Конкурсу затверджуються керівниками навчальних закладів.</w:t>
      </w:r>
    </w:p>
    <w:p w:rsidR="00923D5D" w:rsidRDefault="00923D5D" w:rsidP="00923D5D">
      <w:pPr>
        <w:tabs>
          <w:tab w:val="num" w:pos="72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2.8. </w:t>
      </w:r>
      <w:r>
        <w:rPr>
          <w:sz w:val="28"/>
          <w:szCs w:val="28"/>
          <w:lang w:val="uk-UA"/>
        </w:rPr>
        <w:tab/>
        <w:t>Роботи учасників другого етапу Конкурсу зберігаються у Науково-методичному центрі ПТО у Харківській області протягом року.</w:t>
      </w:r>
    </w:p>
    <w:p w:rsidR="00923D5D" w:rsidRDefault="00923D5D" w:rsidP="00923D5D">
      <w:pPr>
        <w:tabs>
          <w:tab w:val="num" w:pos="780"/>
        </w:tabs>
        <w:jc w:val="both"/>
        <w:rPr>
          <w:sz w:val="28"/>
          <w:szCs w:val="28"/>
          <w:lang w:val="uk-UA"/>
        </w:rPr>
      </w:pPr>
    </w:p>
    <w:p w:rsidR="00923D5D" w:rsidRDefault="00923D5D" w:rsidP="00923D5D">
      <w:pPr>
        <w:numPr>
          <w:ilvl w:val="0"/>
          <w:numId w:val="1"/>
        </w:numPr>
        <w:tabs>
          <w:tab w:val="clear" w:pos="720"/>
          <w:tab w:val="num" w:pos="0"/>
        </w:tabs>
        <w:ind w:left="0"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Організація звітності та подання документації для участі у другому (обласному) етапі Конкурсу</w:t>
      </w:r>
    </w:p>
    <w:p w:rsidR="00923D5D" w:rsidRDefault="00923D5D" w:rsidP="00923D5D">
      <w:pPr>
        <w:tabs>
          <w:tab w:val="num" w:pos="72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</w:t>
      </w:r>
      <w:r>
        <w:rPr>
          <w:sz w:val="28"/>
          <w:szCs w:val="28"/>
          <w:lang w:val="uk-UA"/>
        </w:rPr>
        <w:tab/>
        <w:t xml:space="preserve">Наголошуємо, що до 10.12.2014 року необхідно подати звіти та протоколи проведення першого етапу </w:t>
      </w:r>
      <w:r w:rsidRPr="0091630C"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Міжнародного мовно-літературного конкурсу учнівської та студентської молоді імені Тараса Шевченка у 2014/2015 навчальному році, а також письмовий аналіз виконання учнями </w:t>
      </w:r>
      <w:r>
        <w:rPr>
          <w:sz w:val="28"/>
          <w:szCs w:val="28"/>
          <w:lang w:val="uk-UA"/>
        </w:rPr>
        <w:lastRenderedPageBreak/>
        <w:t>завдань (типові помилки, завдання, які викликали складності під час виконання).</w:t>
      </w:r>
    </w:p>
    <w:p w:rsidR="00923D5D" w:rsidRDefault="00923D5D" w:rsidP="00923D5D">
      <w:pPr>
        <w:tabs>
          <w:tab w:val="num" w:pos="72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</w:t>
      </w:r>
      <w:r>
        <w:rPr>
          <w:sz w:val="28"/>
          <w:szCs w:val="28"/>
          <w:lang w:val="uk-UA"/>
        </w:rPr>
        <w:tab/>
        <w:t xml:space="preserve">Другий (обласний) етап Конкурсу відбудеться </w:t>
      </w:r>
      <w:r w:rsidRPr="00772185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7</w:t>
      </w:r>
      <w:r w:rsidRPr="00772185">
        <w:rPr>
          <w:b/>
          <w:sz w:val="28"/>
          <w:szCs w:val="28"/>
          <w:lang w:val="uk-UA"/>
        </w:rPr>
        <w:t xml:space="preserve"> грудня 201</w:t>
      </w:r>
      <w:r>
        <w:rPr>
          <w:b/>
          <w:sz w:val="28"/>
          <w:szCs w:val="28"/>
          <w:lang w:val="uk-UA"/>
        </w:rPr>
        <w:t>4</w:t>
      </w:r>
      <w:r w:rsidRPr="00772185">
        <w:rPr>
          <w:b/>
          <w:sz w:val="28"/>
          <w:szCs w:val="28"/>
          <w:lang w:val="uk-UA"/>
        </w:rPr>
        <w:t xml:space="preserve"> року</w:t>
      </w:r>
      <w:r>
        <w:rPr>
          <w:b/>
          <w:sz w:val="28"/>
          <w:szCs w:val="28"/>
          <w:lang w:val="uk-UA"/>
        </w:rPr>
        <w:t xml:space="preserve"> на </w:t>
      </w:r>
      <w:r w:rsidRPr="00A771B2">
        <w:rPr>
          <w:b/>
          <w:sz w:val="28"/>
          <w:szCs w:val="28"/>
          <w:lang w:val="uk-UA"/>
        </w:rPr>
        <w:t xml:space="preserve">базі </w:t>
      </w:r>
      <w:r w:rsidRPr="00A771B2">
        <w:rPr>
          <w:b/>
          <w:sz w:val="28"/>
          <w:szCs w:val="28"/>
        </w:rPr>
        <w:t xml:space="preserve">ДПТНЗ «Центр </w:t>
      </w:r>
      <w:proofErr w:type="spellStart"/>
      <w:r w:rsidRPr="00A771B2">
        <w:rPr>
          <w:b/>
          <w:sz w:val="28"/>
          <w:szCs w:val="28"/>
        </w:rPr>
        <w:t>професійно-технічної</w:t>
      </w:r>
      <w:proofErr w:type="spellEnd"/>
      <w:r w:rsidRPr="00A771B2">
        <w:rPr>
          <w:b/>
          <w:sz w:val="28"/>
          <w:szCs w:val="28"/>
        </w:rPr>
        <w:t xml:space="preserve"> </w:t>
      </w:r>
      <w:proofErr w:type="spellStart"/>
      <w:r w:rsidRPr="00A771B2">
        <w:rPr>
          <w:b/>
          <w:sz w:val="28"/>
          <w:szCs w:val="28"/>
        </w:rPr>
        <w:t>освіти</w:t>
      </w:r>
      <w:proofErr w:type="spellEnd"/>
      <w:r w:rsidRPr="00A771B2">
        <w:rPr>
          <w:b/>
          <w:sz w:val="28"/>
          <w:szCs w:val="28"/>
        </w:rPr>
        <w:t xml:space="preserve"> № </w:t>
      </w:r>
      <w:smartTag w:uri="urn:schemas-microsoft-com:office:smarttags" w:element="metricconverter">
        <w:smartTagPr>
          <w:attr w:name="ProductID" w:val="3 м"/>
        </w:smartTagPr>
        <w:r w:rsidRPr="00A771B2">
          <w:rPr>
            <w:b/>
            <w:sz w:val="28"/>
            <w:szCs w:val="28"/>
          </w:rPr>
          <w:t>3 м</w:t>
        </w:r>
      </w:smartTag>
      <w:r w:rsidRPr="00A771B2">
        <w:rPr>
          <w:b/>
          <w:sz w:val="28"/>
          <w:szCs w:val="28"/>
        </w:rPr>
        <w:t xml:space="preserve">. </w:t>
      </w:r>
      <w:proofErr w:type="spellStart"/>
      <w:r w:rsidRPr="00A771B2">
        <w:rPr>
          <w:b/>
          <w:sz w:val="28"/>
          <w:szCs w:val="28"/>
        </w:rPr>
        <w:t>Харкова</w:t>
      </w:r>
      <w:proofErr w:type="spellEnd"/>
      <w:r w:rsidRPr="00A771B2">
        <w:rPr>
          <w:b/>
          <w:sz w:val="28"/>
          <w:szCs w:val="28"/>
        </w:rPr>
        <w:t>»</w:t>
      </w:r>
      <w:r w:rsidRPr="00B64C39">
        <w:rPr>
          <w:b/>
          <w:sz w:val="28"/>
          <w:szCs w:val="28"/>
          <w:lang w:val="uk-UA"/>
        </w:rPr>
        <w:t xml:space="preserve"> </w:t>
      </w:r>
      <w:r w:rsidRPr="006268E4"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вул</w:t>
      </w:r>
      <w:proofErr w:type="gramStart"/>
      <w:r>
        <w:rPr>
          <w:sz w:val="28"/>
          <w:szCs w:val="28"/>
          <w:lang w:val="uk-UA"/>
        </w:rPr>
        <w:t>.Т</w:t>
      </w:r>
      <w:proofErr w:type="gramEnd"/>
      <w:r>
        <w:rPr>
          <w:sz w:val="28"/>
          <w:szCs w:val="28"/>
          <w:lang w:val="uk-UA"/>
        </w:rPr>
        <w:t>имурівців</w:t>
      </w:r>
      <w:proofErr w:type="spellEnd"/>
      <w:r>
        <w:rPr>
          <w:sz w:val="28"/>
          <w:szCs w:val="28"/>
          <w:lang w:val="uk-UA"/>
        </w:rPr>
        <w:t>, 37</w:t>
      </w:r>
      <w:r w:rsidRPr="006268E4">
        <w:rPr>
          <w:sz w:val="28"/>
          <w:szCs w:val="28"/>
          <w:lang w:val="uk-UA"/>
        </w:rPr>
        <w:t>)</w:t>
      </w:r>
    </w:p>
    <w:p w:rsidR="00923D5D" w:rsidRDefault="00923D5D" w:rsidP="00923D5D">
      <w:pPr>
        <w:ind w:left="360"/>
        <w:jc w:val="both"/>
        <w:rPr>
          <w:sz w:val="28"/>
          <w:szCs w:val="28"/>
          <w:lang w:val="uk-UA"/>
        </w:rPr>
      </w:pPr>
    </w:p>
    <w:p w:rsidR="00923D5D" w:rsidRDefault="00923D5D" w:rsidP="00923D5D">
      <w:pPr>
        <w:ind w:left="360"/>
        <w:jc w:val="both"/>
        <w:rPr>
          <w:sz w:val="28"/>
          <w:szCs w:val="28"/>
          <w:lang w:val="uk-UA"/>
        </w:rPr>
      </w:pPr>
    </w:p>
    <w:p w:rsidR="00477F31" w:rsidRDefault="00477F31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477F31" w:rsidRDefault="00477F31" w:rsidP="00477F31">
      <w:pPr>
        <w:ind w:firstLine="666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  <w:r>
        <w:rPr>
          <w:sz w:val="28"/>
          <w:szCs w:val="28"/>
          <w:lang w:val="uk-UA"/>
        </w:rPr>
        <w:t>2</w:t>
      </w:r>
    </w:p>
    <w:p w:rsidR="00477F31" w:rsidRDefault="00477F31" w:rsidP="00477F31">
      <w:pPr>
        <w:ind w:left="666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від</w:t>
      </w:r>
    </w:p>
    <w:p w:rsidR="00477F31" w:rsidRPr="00F27F5A" w:rsidRDefault="00477F31" w:rsidP="00477F31">
      <w:pPr>
        <w:ind w:left="666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10.11.2014 №251 </w:t>
      </w:r>
    </w:p>
    <w:p w:rsidR="00477F31" w:rsidRDefault="00477F31" w:rsidP="00477F31">
      <w:pPr>
        <w:rPr>
          <w:b/>
          <w:sz w:val="28"/>
          <w:szCs w:val="28"/>
          <w:lang w:val="uk-UA"/>
        </w:rPr>
      </w:pPr>
    </w:p>
    <w:p w:rsidR="00337482" w:rsidRDefault="00337482" w:rsidP="00337482">
      <w:pPr>
        <w:ind w:firstLine="581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ЗАТВЕРДЖУЮ</w:t>
      </w:r>
    </w:p>
    <w:p w:rsidR="00337482" w:rsidRDefault="00337482" w:rsidP="00337482">
      <w:pPr>
        <w:ind w:firstLine="581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директора Ізюмського</w:t>
      </w:r>
    </w:p>
    <w:p w:rsidR="00337482" w:rsidRDefault="00337482" w:rsidP="00337482">
      <w:pPr>
        <w:ind w:firstLine="581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професійного ліцею</w:t>
      </w:r>
    </w:p>
    <w:p w:rsidR="00337482" w:rsidRDefault="00337482" w:rsidP="00337482">
      <w:pPr>
        <w:ind w:firstLine="581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_____О.В. Соловей</w:t>
      </w:r>
    </w:p>
    <w:p w:rsidR="00337482" w:rsidRPr="00337482" w:rsidRDefault="00337482" w:rsidP="00337482">
      <w:pPr>
        <w:ind w:firstLine="581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10.11.2014</w:t>
      </w:r>
    </w:p>
    <w:p w:rsidR="00337482" w:rsidRDefault="00337482" w:rsidP="003A30D5">
      <w:pPr>
        <w:jc w:val="center"/>
        <w:rPr>
          <w:b/>
          <w:sz w:val="28"/>
          <w:szCs w:val="28"/>
          <w:lang w:val="uk-UA"/>
        </w:rPr>
      </w:pPr>
    </w:p>
    <w:p w:rsidR="00C64180" w:rsidRPr="003A30D5" w:rsidRDefault="004416CA" w:rsidP="003A30D5">
      <w:pPr>
        <w:jc w:val="center"/>
        <w:rPr>
          <w:b/>
          <w:sz w:val="28"/>
          <w:szCs w:val="28"/>
          <w:lang w:val="uk-UA"/>
        </w:rPr>
      </w:pPr>
      <w:r w:rsidRPr="003A30D5">
        <w:rPr>
          <w:b/>
          <w:sz w:val="28"/>
          <w:szCs w:val="28"/>
          <w:lang w:val="uk-UA"/>
        </w:rPr>
        <w:t>Склад оргкомітету першого етапу Конкурсу</w:t>
      </w:r>
    </w:p>
    <w:p w:rsidR="003A30D5" w:rsidRDefault="003A30D5" w:rsidP="003A30D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 Міжнародного мовно-літературного конкурсу </w:t>
      </w:r>
    </w:p>
    <w:p w:rsidR="003A30D5" w:rsidRDefault="003A30D5" w:rsidP="003A30D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учнівської та студентської молоді імені Тараса Шевченка </w:t>
      </w:r>
    </w:p>
    <w:p w:rsidR="003A30D5" w:rsidRDefault="003A30D5" w:rsidP="003A30D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2014/2015 навчальному році</w:t>
      </w:r>
    </w:p>
    <w:p w:rsidR="003A30D5" w:rsidRDefault="003A30D5">
      <w:pPr>
        <w:rPr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D51457" w:rsidTr="00D51457">
        <w:tc>
          <w:tcPr>
            <w:tcW w:w="675" w:type="dxa"/>
          </w:tcPr>
          <w:p w:rsidR="00D51457" w:rsidRPr="00D51457" w:rsidRDefault="00D51457">
            <w:pPr>
              <w:rPr>
                <w:sz w:val="28"/>
                <w:szCs w:val="28"/>
                <w:lang w:val="uk-UA"/>
              </w:rPr>
            </w:pPr>
            <w:r w:rsidRPr="00D51457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705" w:type="dxa"/>
          </w:tcPr>
          <w:p w:rsidR="00D51457" w:rsidRPr="00D51457" w:rsidRDefault="00D51457" w:rsidP="00D51457">
            <w:pPr>
              <w:jc w:val="center"/>
              <w:rPr>
                <w:sz w:val="28"/>
                <w:szCs w:val="28"/>
                <w:lang w:val="uk-UA"/>
              </w:rPr>
            </w:pPr>
            <w:r w:rsidRPr="00D51457">
              <w:rPr>
                <w:sz w:val="28"/>
                <w:szCs w:val="28"/>
                <w:lang w:val="uk-UA"/>
              </w:rPr>
              <w:t xml:space="preserve">ПІБ </w:t>
            </w:r>
            <w:proofErr w:type="spellStart"/>
            <w:r w:rsidRPr="00D51457">
              <w:rPr>
                <w:sz w:val="28"/>
                <w:szCs w:val="28"/>
                <w:lang w:val="uk-UA"/>
              </w:rPr>
              <w:t>педпрацівника</w:t>
            </w:r>
            <w:proofErr w:type="spellEnd"/>
          </w:p>
        </w:tc>
        <w:tc>
          <w:tcPr>
            <w:tcW w:w="3191" w:type="dxa"/>
          </w:tcPr>
          <w:p w:rsidR="00D51457" w:rsidRPr="00D51457" w:rsidRDefault="00D51457">
            <w:pPr>
              <w:rPr>
                <w:sz w:val="28"/>
                <w:szCs w:val="28"/>
                <w:lang w:val="uk-UA"/>
              </w:rPr>
            </w:pPr>
            <w:r w:rsidRPr="00D51457">
              <w:rPr>
                <w:sz w:val="28"/>
                <w:szCs w:val="28"/>
                <w:lang w:val="uk-UA"/>
              </w:rPr>
              <w:t>Посада</w:t>
            </w:r>
          </w:p>
        </w:tc>
      </w:tr>
      <w:tr w:rsidR="00D51457" w:rsidTr="00D51457">
        <w:tc>
          <w:tcPr>
            <w:tcW w:w="675" w:type="dxa"/>
          </w:tcPr>
          <w:p w:rsidR="00D51457" w:rsidRPr="00B81509" w:rsidRDefault="00D51457">
            <w:pPr>
              <w:rPr>
                <w:sz w:val="28"/>
                <w:szCs w:val="28"/>
                <w:lang w:val="uk-UA"/>
              </w:rPr>
            </w:pPr>
            <w:r w:rsidRPr="00B81509">
              <w:rPr>
                <w:sz w:val="28"/>
                <w:szCs w:val="28"/>
                <w:lang w:val="uk-UA"/>
              </w:rPr>
              <w:t>1</w:t>
            </w:r>
            <w:r w:rsidR="004400A7" w:rsidRPr="00B8150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05" w:type="dxa"/>
          </w:tcPr>
          <w:p w:rsidR="00D51457" w:rsidRPr="00B81509" w:rsidRDefault="004400A7">
            <w:pPr>
              <w:rPr>
                <w:sz w:val="28"/>
                <w:szCs w:val="28"/>
                <w:lang w:val="uk-UA"/>
              </w:rPr>
            </w:pPr>
            <w:proofErr w:type="spellStart"/>
            <w:r w:rsidRPr="00B81509">
              <w:rPr>
                <w:sz w:val="28"/>
                <w:szCs w:val="28"/>
                <w:lang w:val="uk-UA"/>
              </w:rPr>
              <w:t>Чупова</w:t>
            </w:r>
            <w:proofErr w:type="spellEnd"/>
            <w:r w:rsidRPr="00B81509">
              <w:rPr>
                <w:sz w:val="28"/>
                <w:szCs w:val="28"/>
                <w:lang w:val="uk-UA"/>
              </w:rPr>
              <w:t xml:space="preserve"> В.В.- голова оргкомітету</w:t>
            </w:r>
          </w:p>
        </w:tc>
        <w:tc>
          <w:tcPr>
            <w:tcW w:w="3191" w:type="dxa"/>
          </w:tcPr>
          <w:p w:rsidR="00D51457" w:rsidRPr="00B81509" w:rsidRDefault="00B81509" w:rsidP="00B81509">
            <w:pPr>
              <w:rPr>
                <w:sz w:val="28"/>
                <w:szCs w:val="28"/>
                <w:lang w:val="uk-UA"/>
              </w:rPr>
            </w:pPr>
            <w:r w:rsidRPr="00B81509">
              <w:rPr>
                <w:sz w:val="28"/>
                <w:szCs w:val="28"/>
                <w:lang w:val="uk-UA"/>
              </w:rPr>
              <w:t>з</w:t>
            </w:r>
            <w:r w:rsidR="004400A7" w:rsidRPr="00B81509">
              <w:rPr>
                <w:sz w:val="28"/>
                <w:szCs w:val="28"/>
                <w:lang w:val="uk-UA"/>
              </w:rPr>
              <w:t>аст. директора з НР</w:t>
            </w:r>
          </w:p>
        </w:tc>
      </w:tr>
      <w:tr w:rsidR="00D51457" w:rsidTr="00D51457">
        <w:tc>
          <w:tcPr>
            <w:tcW w:w="675" w:type="dxa"/>
          </w:tcPr>
          <w:p w:rsidR="00D51457" w:rsidRPr="00B81509" w:rsidRDefault="004400A7">
            <w:pPr>
              <w:rPr>
                <w:sz w:val="28"/>
                <w:szCs w:val="28"/>
                <w:lang w:val="uk-UA"/>
              </w:rPr>
            </w:pPr>
            <w:r w:rsidRPr="00B81509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705" w:type="dxa"/>
          </w:tcPr>
          <w:p w:rsidR="00D51457" w:rsidRPr="00B81509" w:rsidRDefault="004400A7">
            <w:pPr>
              <w:rPr>
                <w:sz w:val="28"/>
                <w:szCs w:val="28"/>
                <w:lang w:val="uk-UA"/>
              </w:rPr>
            </w:pPr>
            <w:proofErr w:type="spellStart"/>
            <w:r w:rsidRPr="00B81509">
              <w:rPr>
                <w:sz w:val="28"/>
                <w:szCs w:val="28"/>
                <w:lang w:val="uk-UA"/>
              </w:rPr>
              <w:t>Ошурко</w:t>
            </w:r>
            <w:proofErr w:type="spellEnd"/>
            <w:r w:rsidRPr="00B81509">
              <w:rPr>
                <w:sz w:val="28"/>
                <w:szCs w:val="28"/>
                <w:lang w:val="uk-UA"/>
              </w:rPr>
              <w:t xml:space="preserve"> Н.О.- член оргкомітету</w:t>
            </w:r>
          </w:p>
        </w:tc>
        <w:tc>
          <w:tcPr>
            <w:tcW w:w="3191" w:type="dxa"/>
          </w:tcPr>
          <w:p w:rsidR="00D51457" w:rsidRPr="00B81509" w:rsidRDefault="00B81509" w:rsidP="00B81509">
            <w:pPr>
              <w:rPr>
                <w:sz w:val="28"/>
                <w:szCs w:val="28"/>
                <w:lang w:val="uk-UA"/>
              </w:rPr>
            </w:pPr>
            <w:r w:rsidRPr="00B81509">
              <w:rPr>
                <w:sz w:val="28"/>
                <w:szCs w:val="28"/>
                <w:lang w:val="uk-UA"/>
              </w:rPr>
              <w:t>в</w:t>
            </w:r>
            <w:r w:rsidR="004400A7" w:rsidRPr="00B81509">
              <w:rPr>
                <w:sz w:val="28"/>
                <w:szCs w:val="28"/>
                <w:lang w:val="uk-UA"/>
              </w:rPr>
              <w:t>икладач української мови та літератури</w:t>
            </w:r>
          </w:p>
        </w:tc>
      </w:tr>
      <w:tr w:rsidR="00D51457" w:rsidTr="00D51457">
        <w:tc>
          <w:tcPr>
            <w:tcW w:w="675" w:type="dxa"/>
          </w:tcPr>
          <w:p w:rsidR="00D51457" w:rsidRPr="00B81509" w:rsidRDefault="004400A7">
            <w:pPr>
              <w:rPr>
                <w:sz w:val="28"/>
                <w:szCs w:val="28"/>
                <w:lang w:val="uk-UA"/>
              </w:rPr>
            </w:pPr>
            <w:r w:rsidRPr="00B81509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705" w:type="dxa"/>
          </w:tcPr>
          <w:p w:rsidR="00D51457" w:rsidRPr="00B81509" w:rsidRDefault="00B81509">
            <w:pPr>
              <w:rPr>
                <w:sz w:val="28"/>
                <w:szCs w:val="28"/>
                <w:lang w:val="uk-UA"/>
              </w:rPr>
            </w:pPr>
            <w:proofErr w:type="spellStart"/>
            <w:r w:rsidRPr="00B81509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B81509">
              <w:rPr>
                <w:sz w:val="28"/>
                <w:szCs w:val="28"/>
                <w:lang w:val="uk-UA"/>
              </w:rPr>
              <w:t xml:space="preserve"> А.С. - </w:t>
            </w:r>
            <w:r w:rsidRPr="00B81509">
              <w:rPr>
                <w:sz w:val="28"/>
                <w:szCs w:val="28"/>
                <w:lang w:val="uk-UA"/>
              </w:rPr>
              <w:t>член оргкомітету</w:t>
            </w:r>
          </w:p>
        </w:tc>
        <w:tc>
          <w:tcPr>
            <w:tcW w:w="3191" w:type="dxa"/>
          </w:tcPr>
          <w:p w:rsidR="00D51457" w:rsidRPr="00B81509" w:rsidRDefault="00B81509" w:rsidP="00B81509">
            <w:pPr>
              <w:rPr>
                <w:sz w:val="28"/>
                <w:szCs w:val="28"/>
                <w:lang w:val="uk-UA"/>
              </w:rPr>
            </w:pPr>
            <w:r w:rsidRPr="00B81509">
              <w:rPr>
                <w:sz w:val="28"/>
                <w:szCs w:val="28"/>
                <w:lang w:val="uk-UA"/>
              </w:rPr>
              <w:t xml:space="preserve">викладач </w:t>
            </w:r>
            <w:r w:rsidRPr="00B81509">
              <w:rPr>
                <w:sz w:val="28"/>
                <w:szCs w:val="28"/>
                <w:lang w:val="uk-UA"/>
              </w:rPr>
              <w:t>світової</w:t>
            </w:r>
            <w:r w:rsidRPr="00B81509">
              <w:rPr>
                <w:sz w:val="28"/>
                <w:szCs w:val="28"/>
                <w:lang w:val="uk-UA"/>
              </w:rPr>
              <w:t xml:space="preserve"> літератури</w:t>
            </w:r>
          </w:p>
        </w:tc>
      </w:tr>
      <w:tr w:rsidR="00D51457" w:rsidTr="00D51457">
        <w:tc>
          <w:tcPr>
            <w:tcW w:w="675" w:type="dxa"/>
          </w:tcPr>
          <w:p w:rsidR="00D51457" w:rsidRPr="00B81509" w:rsidRDefault="00B815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705" w:type="dxa"/>
          </w:tcPr>
          <w:p w:rsidR="00D51457" w:rsidRPr="00B81509" w:rsidRDefault="00B8150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Фартушна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І.О. – член оргкомітету</w:t>
            </w:r>
          </w:p>
        </w:tc>
        <w:tc>
          <w:tcPr>
            <w:tcW w:w="3191" w:type="dxa"/>
          </w:tcPr>
          <w:p w:rsidR="00D51457" w:rsidRPr="00B81509" w:rsidRDefault="00B81509" w:rsidP="00B815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МК</w:t>
            </w:r>
          </w:p>
        </w:tc>
      </w:tr>
      <w:tr w:rsidR="00D51457" w:rsidTr="00D51457">
        <w:tc>
          <w:tcPr>
            <w:tcW w:w="675" w:type="dxa"/>
          </w:tcPr>
          <w:p w:rsidR="00D51457" w:rsidRPr="00B81509" w:rsidRDefault="00F71A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705" w:type="dxa"/>
          </w:tcPr>
          <w:p w:rsidR="00D51457" w:rsidRPr="00B81509" w:rsidRDefault="00F71A7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Балугян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Т.В.- член оргкомітету</w:t>
            </w:r>
          </w:p>
        </w:tc>
        <w:tc>
          <w:tcPr>
            <w:tcW w:w="3191" w:type="dxa"/>
          </w:tcPr>
          <w:p w:rsidR="00D51457" w:rsidRPr="00B81509" w:rsidRDefault="00F71A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методист</w:t>
            </w:r>
          </w:p>
        </w:tc>
      </w:tr>
    </w:tbl>
    <w:p w:rsidR="003A30D5" w:rsidRDefault="003A30D5">
      <w:pPr>
        <w:rPr>
          <w:lang w:val="uk-UA"/>
        </w:rPr>
      </w:pPr>
    </w:p>
    <w:p w:rsidR="003A30D5" w:rsidRDefault="003A30D5">
      <w:pPr>
        <w:rPr>
          <w:lang w:val="uk-UA"/>
        </w:rPr>
      </w:pPr>
    </w:p>
    <w:p w:rsidR="003A30D5" w:rsidRPr="003A30D5" w:rsidRDefault="003A30D5" w:rsidP="003A30D5">
      <w:pPr>
        <w:jc w:val="center"/>
        <w:rPr>
          <w:b/>
          <w:sz w:val="28"/>
          <w:szCs w:val="28"/>
          <w:lang w:val="uk-UA"/>
        </w:rPr>
      </w:pPr>
      <w:r w:rsidRPr="003A30D5">
        <w:rPr>
          <w:b/>
          <w:sz w:val="28"/>
          <w:szCs w:val="28"/>
          <w:lang w:val="uk-UA"/>
        </w:rPr>
        <w:t>Склад журі першого етапу Конкурсу</w:t>
      </w:r>
    </w:p>
    <w:p w:rsidR="003A30D5" w:rsidRDefault="003A30D5" w:rsidP="003A30D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 Міжнародного мовно-літературного конкурсу </w:t>
      </w:r>
    </w:p>
    <w:p w:rsidR="003A30D5" w:rsidRDefault="003A30D5" w:rsidP="003A30D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учнівської та студентської молоді імені Тараса Шевченка </w:t>
      </w:r>
    </w:p>
    <w:p w:rsidR="003A30D5" w:rsidRDefault="003A30D5" w:rsidP="003A30D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2014/2015 навчальному році</w:t>
      </w:r>
    </w:p>
    <w:p w:rsidR="003A30D5" w:rsidRDefault="003A30D5">
      <w:pPr>
        <w:rPr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F71A7E" w:rsidRPr="00D51457" w:rsidTr="005E3567">
        <w:tc>
          <w:tcPr>
            <w:tcW w:w="675" w:type="dxa"/>
          </w:tcPr>
          <w:p w:rsidR="00F71A7E" w:rsidRPr="00D51457" w:rsidRDefault="00F71A7E" w:rsidP="005E3567">
            <w:pPr>
              <w:rPr>
                <w:sz w:val="28"/>
                <w:szCs w:val="28"/>
                <w:lang w:val="uk-UA"/>
              </w:rPr>
            </w:pPr>
            <w:r w:rsidRPr="00D51457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705" w:type="dxa"/>
          </w:tcPr>
          <w:p w:rsidR="00F71A7E" w:rsidRPr="00D51457" w:rsidRDefault="00F71A7E" w:rsidP="005E3567">
            <w:pPr>
              <w:jc w:val="center"/>
              <w:rPr>
                <w:sz w:val="28"/>
                <w:szCs w:val="28"/>
                <w:lang w:val="uk-UA"/>
              </w:rPr>
            </w:pPr>
            <w:r w:rsidRPr="00D51457">
              <w:rPr>
                <w:sz w:val="28"/>
                <w:szCs w:val="28"/>
                <w:lang w:val="uk-UA"/>
              </w:rPr>
              <w:t xml:space="preserve">ПІБ </w:t>
            </w:r>
            <w:proofErr w:type="spellStart"/>
            <w:r w:rsidRPr="00D51457">
              <w:rPr>
                <w:sz w:val="28"/>
                <w:szCs w:val="28"/>
                <w:lang w:val="uk-UA"/>
              </w:rPr>
              <w:t>педпрацівника</w:t>
            </w:r>
            <w:proofErr w:type="spellEnd"/>
          </w:p>
        </w:tc>
        <w:tc>
          <w:tcPr>
            <w:tcW w:w="3191" w:type="dxa"/>
          </w:tcPr>
          <w:p w:rsidR="00F71A7E" w:rsidRPr="00D51457" w:rsidRDefault="00F71A7E" w:rsidP="005E3567">
            <w:pPr>
              <w:rPr>
                <w:sz w:val="28"/>
                <w:szCs w:val="28"/>
                <w:lang w:val="uk-UA"/>
              </w:rPr>
            </w:pPr>
            <w:r w:rsidRPr="00D51457">
              <w:rPr>
                <w:sz w:val="28"/>
                <w:szCs w:val="28"/>
                <w:lang w:val="uk-UA"/>
              </w:rPr>
              <w:t>Посада</w:t>
            </w:r>
          </w:p>
        </w:tc>
      </w:tr>
      <w:tr w:rsidR="00F71A7E" w:rsidRPr="00D51457" w:rsidTr="005E3567">
        <w:tc>
          <w:tcPr>
            <w:tcW w:w="675" w:type="dxa"/>
          </w:tcPr>
          <w:p w:rsidR="00F71A7E" w:rsidRPr="00B81509" w:rsidRDefault="00F71A7E" w:rsidP="00B510ED">
            <w:pPr>
              <w:rPr>
                <w:sz w:val="28"/>
                <w:szCs w:val="28"/>
                <w:lang w:val="uk-UA"/>
              </w:rPr>
            </w:pPr>
            <w:r w:rsidRPr="00B81509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705" w:type="dxa"/>
          </w:tcPr>
          <w:p w:rsidR="00F71A7E" w:rsidRPr="00D51457" w:rsidRDefault="00F71A7E" w:rsidP="00F71A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Колесник Л.В. – голова журі</w:t>
            </w:r>
          </w:p>
        </w:tc>
        <w:tc>
          <w:tcPr>
            <w:tcW w:w="3191" w:type="dxa"/>
          </w:tcPr>
          <w:p w:rsidR="00F71A7E" w:rsidRPr="00D51457" w:rsidRDefault="00F71A7E" w:rsidP="00F71A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ліцею</w:t>
            </w:r>
          </w:p>
        </w:tc>
      </w:tr>
      <w:tr w:rsidR="00F71A7E" w:rsidRPr="00B81509" w:rsidTr="005E3567">
        <w:tc>
          <w:tcPr>
            <w:tcW w:w="675" w:type="dxa"/>
          </w:tcPr>
          <w:p w:rsidR="00F71A7E" w:rsidRPr="00B81509" w:rsidRDefault="00F71A7E" w:rsidP="00B510ED">
            <w:pPr>
              <w:rPr>
                <w:sz w:val="28"/>
                <w:szCs w:val="28"/>
                <w:lang w:val="uk-UA"/>
              </w:rPr>
            </w:pPr>
            <w:r w:rsidRPr="00B81509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705" w:type="dxa"/>
          </w:tcPr>
          <w:p w:rsidR="00F71A7E" w:rsidRPr="00B81509" w:rsidRDefault="00F71A7E" w:rsidP="000A3A64">
            <w:pPr>
              <w:rPr>
                <w:sz w:val="28"/>
                <w:szCs w:val="28"/>
                <w:lang w:val="uk-UA"/>
              </w:rPr>
            </w:pPr>
            <w:proofErr w:type="spellStart"/>
            <w:r w:rsidRPr="00B81509">
              <w:rPr>
                <w:sz w:val="28"/>
                <w:szCs w:val="28"/>
                <w:lang w:val="uk-UA"/>
              </w:rPr>
              <w:t>Чупова</w:t>
            </w:r>
            <w:proofErr w:type="spellEnd"/>
            <w:r w:rsidRPr="00B81509">
              <w:rPr>
                <w:sz w:val="28"/>
                <w:szCs w:val="28"/>
                <w:lang w:val="uk-UA"/>
              </w:rPr>
              <w:t xml:space="preserve"> В.В.- </w:t>
            </w:r>
            <w:r w:rsidR="000A3A64">
              <w:rPr>
                <w:sz w:val="28"/>
                <w:szCs w:val="28"/>
                <w:lang w:val="uk-UA"/>
              </w:rPr>
              <w:t>член журі</w:t>
            </w:r>
          </w:p>
        </w:tc>
        <w:tc>
          <w:tcPr>
            <w:tcW w:w="3191" w:type="dxa"/>
          </w:tcPr>
          <w:p w:rsidR="00F71A7E" w:rsidRPr="00B81509" w:rsidRDefault="00F71A7E" w:rsidP="005E3567">
            <w:pPr>
              <w:rPr>
                <w:sz w:val="28"/>
                <w:szCs w:val="28"/>
                <w:lang w:val="uk-UA"/>
              </w:rPr>
            </w:pPr>
            <w:r w:rsidRPr="00B81509">
              <w:rPr>
                <w:sz w:val="28"/>
                <w:szCs w:val="28"/>
                <w:lang w:val="uk-UA"/>
              </w:rPr>
              <w:t>заст. директора з НР</w:t>
            </w:r>
          </w:p>
        </w:tc>
      </w:tr>
      <w:tr w:rsidR="00F71A7E" w:rsidRPr="00B81509" w:rsidTr="005E3567">
        <w:tc>
          <w:tcPr>
            <w:tcW w:w="675" w:type="dxa"/>
          </w:tcPr>
          <w:p w:rsidR="00F71A7E" w:rsidRPr="00B81509" w:rsidRDefault="00F71A7E" w:rsidP="00B510ED">
            <w:pPr>
              <w:rPr>
                <w:sz w:val="28"/>
                <w:szCs w:val="28"/>
                <w:lang w:val="uk-UA"/>
              </w:rPr>
            </w:pPr>
            <w:r w:rsidRPr="00B81509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705" w:type="dxa"/>
          </w:tcPr>
          <w:p w:rsidR="00F71A7E" w:rsidRPr="00B81509" w:rsidRDefault="00F71A7E" w:rsidP="005E3567">
            <w:pPr>
              <w:rPr>
                <w:sz w:val="28"/>
                <w:szCs w:val="28"/>
                <w:lang w:val="uk-UA"/>
              </w:rPr>
            </w:pPr>
            <w:proofErr w:type="spellStart"/>
            <w:r w:rsidRPr="00B81509">
              <w:rPr>
                <w:sz w:val="28"/>
                <w:szCs w:val="28"/>
                <w:lang w:val="uk-UA"/>
              </w:rPr>
              <w:t>Ошурко</w:t>
            </w:r>
            <w:proofErr w:type="spellEnd"/>
            <w:r w:rsidRPr="00B81509">
              <w:rPr>
                <w:sz w:val="28"/>
                <w:szCs w:val="28"/>
                <w:lang w:val="uk-UA"/>
              </w:rPr>
              <w:t xml:space="preserve"> Н.О.- член </w:t>
            </w:r>
            <w:r w:rsidR="000A3A64">
              <w:rPr>
                <w:sz w:val="28"/>
                <w:szCs w:val="28"/>
                <w:lang w:val="uk-UA"/>
              </w:rPr>
              <w:t>журі</w:t>
            </w:r>
          </w:p>
        </w:tc>
        <w:tc>
          <w:tcPr>
            <w:tcW w:w="3191" w:type="dxa"/>
          </w:tcPr>
          <w:p w:rsidR="00F71A7E" w:rsidRPr="00B81509" w:rsidRDefault="00F71A7E" w:rsidP="005E3567">
            <w:pPr>
              <w:rPr>
                <w:sz w:val="28"/>
                <w:szCs w:val="28"/>
                <w:lang w:val="uk-UA"/>
              </w:rPr>
            </w:pPr>
            <w:r w:rsidRPr="00B81509">
              <w:rPr>
                <w:sz w:val="28"/>
                <w:szCs w:val="28"/>
                <w:lang w:val="uk-UA"/>
              </w:rPr>
              <w:t>викладач української мови та літератури</w:t>
            </w:r>
          </w:p>
        </w:tc>
      </w:tr>
      <w:tr w:rsidR="00F71A7E" w:rsidRPr="00B81509" w:rsidTr="005E3567">
        <w:tc>
          <w:tcPr>
            <w:tcW w:w="675" w:type="dxa"/>
          </w:tcPr>
          <w:p w:rsidR="00F71A7E" w:rsidRPr="00B81509" w:rsidRDefault="000A3A64" w:rsidP="005E35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705" w:type="dxa"/>
          </w:tcPr>
          <w:p w:rsidR="00F71A7E" w:rsidRPr="00B81509" w:rsidRDefault="00F71A7E" w:rsidP="005E3567">
            <w:pPr>
              <w:rPr>
                <w:sz w:val="28"/>
                <w:szCs w:val="28"/>
                <w:lang w:val="uk-UA"/>
              </w:rPr>
            </w:pPr>
            <w:proofErr w:type="spellStart"/>
            <w:r w:rsidRPr="00B81509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B81509">
              <w:rPr>
                <w:sz w:val="28"/>
                <w:szCs w:val="28"/>
                <w:lang w:val="uk-UA"/>
              </w:rPr>
              <w:t xml:space="preserve"> А.С. - член </w:t>
            </w:r>
            <w:r w:rsidR="000A3A64">
              <w:rPr>
                <w:sz w:val="28"/>
                <w:szCs w:val="28"/>
                <w:lang w:val="uk-UA"/>
              </w:rPr>
              <w:t>журі</w:t>
            </w:r>
          </w:p>
        </w:tc>
        <w:tc>
          <w:tcPr>
            <w:tcW w:w="3191" w:type="dxa"/>
          </w:tcPr>
          <w:p w:rsidR="00F71A7E" w:rsidRPr="00B81509" w:rsidRDefault="00F71A7E" w:rsidP="005E3567">
            <w:pPr>
              <w:rPr>
                <w:sz w:val="28"/>
                <w:szCs w:val="28"/>
                <w:lang w:val="uk-UA"/>
              </w:rPr>
            </w:pPr>
            <w:r w:rsidRPr="00B81509">
              <w:rPr>
                <w:sz w:val="28"/>
                <w:szCs w:val="28"/>
                <w:lang w:val="uk-UA"/>
              </w:rPr>
              <w:t>викладач світової літератури</w:t>
            </w:r>
          </w:p>
        </w:tc>
      </w:tr>
    </w:tbl>
    <w:p w:rsidR="00F71A7E" w:rsidRDefault="00F71A7E">
      <w:pPr>
        <w:rPr>
          <w:lang w:val="uk-UA"/>
        </w:rPr>
      </w:pPr>
    </w:p>
    <w:p w:rsidR="000A3A64" w:rsidRDefault="000A3A64">
      <w:pPr>
        <w:rPr>
          <w:lang w:val="uk-UA"/>
        </w:rPr>
      </w:pPr>
    </w:p>
    <w:p w:rsidR="000A3A64" w:rsidRPr="000A3A64" w:rsidRDefault="000A3A64">
      <w:pPr>
        <w:rPr>
          <w:sz w:val="28"/>
          <w:szCs w:val="28"/>
          <w:lang w:val="uk-UA"/>
        </w:rPr>
      </w:pPr>
      <w:r w:rsidRPr="000A3A64">
        <w:rPr>
          <w:sz w:val="28"/>
          <w:szCs w:val="28"/>
          <w:lang w:val="uk-UA"/>
        </w:rPr>
        <w:t xml:space="preserve">Заступник директора з НР                                 В.В. </w:t>
      </w:r>
      <w:proofErr w:type="spellStart"/>
      <w:r w:rsidRPr="000A3A64">
        <w:rPr>
          <w:sz w:val="28"/>
          <w:szCs w:val="28"/>
          <w:lang w:val="uk-UA"/>
        </w:rPr>
        <w:t>Чупова</w:t>
      </w:r>
      <w:proofErr w:type="spellEnd"/>
    </w:p>
    <w:sectPr w:rsidR="000A3A64" w:rsidRPr="000A3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75EF6"/>
    <w:multiLevelType w:val="hybridMultilevel"/>
    <w:tmpl w:val="CB74981A"/>
    <w:lvl w:ilvl="0" w:tplc="BCDA8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CAD890">
      <w:numFmt w:val="none"/>
      <w:lvlText w:val=""/>
      <w:lvlJc w:val="left"/>
      <w:pPr>
        <w:tabs>
          <w:tab w:val="num" w:pos="360"/>
        </w:tabs>
      </w:pPr>
    </w:lvl>
    <w:lvl w:ilvl="2" w:tplc="AF8284C2">
      <w:numFmt w:val="none"/>
      <w:lvlText w:val=""/>
      <w:lvlJc w:val="left"/>
      <w:pPr>
        <w:tabs>
          <w:tab w:val="num" w:pos="360"/>
        </w:tabs>
      </w:pPr>
    </w:lvl>
    <w:lvl w:ilvl="3" w:tplc="92203DFA">
      <w:numFmt w:val="none"/>
      <w:lvlText w:val=""/>
      <w:lvlJc w:val="left"/>
      <w:pPr>
        <w:tabs>
          <w:tab w:val="num" w:pos="360"/>
        </w:tabs>
      </w:pPr>
    </w:lvl>
    <w:lvl w:ilvl="4" w:tplc="0C4AE56C">
      <w:numFmt w:val="none"/>
      <w:lvlText w:val=""/>
      <w:lvlJc w:val="left"/>
      <w:pPr>
        <w:tabs>
          <w:tab w:val="num" w:pos="360"/>
        </w:tabs>
      </w:pPr>
    </w:lvl>
    <w:lvl w:ilvl="5" w:tplc="16FAB7E6">
      <w:numFmt w:val="none"/>
      <w:lvlText w:val=""/>
      <w:lvlJc w:val="left"/>
      <w:pPr>
        <w:tabs>
          <w:tab w:val="num" w:pos="360"/>
        </w:tabs>
      </w:pPr>
    </w:lvl>
    <w:lvl w:ilvl="6" w:tplc="986E2150">
      <w:numFmt w:val="none"/>
      <w:lvlText w:val=""/>
      <w:lvlJc w:val="left"/>
      <w:pPr>
        <w:tabs>
          <w:tab w:val="num" w:pos="360"/>
        </w:tabs>
      </w:pPr>
    </w:lvl>
    <w:lvl w:ilvl="7" w:tplc="6454432C">
      <w:numFmt w:val="none"/>
      <w:lvlText w:val=""/>
      <w:lvlJc w:val="left"/>
      <w:pPr>
        <w:tabs>
          <w:tab w:val="num" w:pos="360"/>
        </w:tabs>
      </w:pPr>
    </w:lvl>
    <w:lvl w:ilvl="8" w:tplc="8430C6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A3"/>
    <w:rsid w:val="000A3A64"/>
    <w:rsid w:val="001E5038"/>
    <w:rsid w:val="00226439"/>
    <w:rsid w:val="00290BED"/>
    <w:rsid w:val="002C7C1A"/>
    <w:rsid w:val="00313FA5"/>
    <w:rsid w:val="00337482"/>
    <w:rsid w:val="0034216E"/>
    <w:rsid w:val="003A30D5"/>
    <w:rsid w:val="004400A7"/>
    <w:rsid w:val="004416CA"/>
    <w:rsid w:val="00477F31"/>
    <w:rsid w:val="0052178E"/>
    <w:rsid w:val="00545FEB"/>
    <w:rsid w:val="00587574"/>
    <w:rsid w:val="00636A93"/>
    <w:rsid w:val="00644D57"/>
    <w:rsid w:val="00886938"/>
    <w:rsid w:val="008E059A"/>
    <w:rsid w:val="00923D5D"/>
    <w:rsid w:val="00991098"/>
    <w:rsid w:val="00A4369F"/>
    <w:rsid w:val="00A92452"/>
    <w:rsid w:val="00B70F6A"/>
    <w:rsid w:val="00B81509"/>
    <w:rsid w:val="00BD2DF3"/>
    <w:rsid w:val="00BE77B5"/>
    <w:rsid w:val="00C54D8C"/>
    <w:rsid w:val="00C64180"/>
    <w:rsid w:val="00CC2C67"/>
    <w:rsid w:val="00D51457"/>
    <w:rsid w:val="00E32697"/>
    <w:rsid w:val="00E52854"/>
    <w:rsid w:val="00EC3BB4"/>
    <w:rsid w:val="00F15EA3"/>
    <w:rsid w:val="00F27F5A"/>
    <w:rsid w:val="00F67FD5"/>
    <w:rsid w:val="00F71A7E"/>
    <w:rsid w:val="00FF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45F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545FE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5F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45F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77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7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2DF3"/>
    <w:pPr>
      <w:ind w:left="720"/>
      <w:contextualSpacing/>
    </w:pPr>
  </w:style>
  <w:style w:type="table" w:styleId="a6">
    <w:name w:val="Table Grid"/>
    <w:basedOn w:val="a1"/>
    <w:uiPriority w:val="59"/>
    <w:rsid w:val="00D51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45F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545FE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5F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45F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77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7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2DF3"/>
    <w:pPr>
      <w:ind w:left="720"/>
      <w:contextualSpacing/>
    </w:pPr>
  </w:style>
  <w:style w:type="table" w:styleId="a6">
    <w:name w:val="Table Grid"/>
    <w:basedOn w:val="a1"/>
    <w:uiPriority w:val="59"/>
    <w:rsid w:val="00D51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2014-11-11T02:42:00Z</dcterms:created>
  <dcterms:modified xsi:type="dcterms:W3CDTF">2014-11-11T03:38:00Z</dcterms:modified>
</cp:coreProperties>
</file>